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xmlns:a14="http://schemas.microsoft.com/office/drawing/2010/main" mc:Ignorable="w14 w15 wp14">
  <w:body>
    <w:p xmlns:wp14="http://schemas.microsoft.com/office/word/2010/wordml" w14:paraId="672A6659" wp14:textId="77777777">
      <w:pPr>
        <w:pStyle w:val="9"/>
        <w:jc w:val="right"/>
      </w:pPr>
      <w:r>
        <w:drawing>
          <wp:inline xmlns:wp14="http://schemas.microsoft.com/office/word/2010/wordprocessingDrawing" distT="0" distB="0" distL="114300" distR="114300" wp14:anchorId="496B040D" wp14:editId="7777777">
            <wp:extent cx="1413510" cy="898525"/>
            <wp:effectExtent l="0" t="0" r="0" b="0"/>
            <wp:docPr id="89294593" name="Picture 89294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94593" name="Picture 8929459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14136" cy="898836"/>
                    </a:xfrm>
                    <a:prstGeom prst="rect">
                      <a:avLst/>
                    </a:prstGeom>
                  </pic:spPr>
                </pic:pic>
              </a:graphicData>
            </a:graphic>
          </wp:inline>
        </w:drawing>
      </w:r>
    </w:p>
    <w:p xmlns:wp14="http://schemas.microsoft.com/office/word/2010/wordml" w14:paraId="160E5721" wp14:textId="56C0CF40">
      <w:pPr>
        <w:pStyle w:val="9"/>
        <w:jc w:val="center"/>
        <w:rPr>
          <w:rFonts w:ascii="Arial" w:hAnsi="Arial" w:eastAsia="Arial" w:cs="Arial"/>
          <w:b w:val="1"/>
          <w:bCs w:val="1"/>
          <w:sz w:val="32"/>
          <w:szCs w:val="32"/>
          <w:u w:val="single"/>
        </w:rPr>
      </w:pPr>
      <w:r w:rsidRPr="362ECE2F" w:rsidR="362ECE2F">
        <w:rPr>
          <w:rFonts w:ascii="Arial" w:hAnsi="Arial" w:eastAsia="Arial" w:cs="Arial"/>
          <w:b w:val="1"/>
          <w:bCs w:val="1"/>
          <w:sz w:val="32"/>
          <w:szCs w:val="32"/>
          <w:u w:val="single"/>
        </w:rPr>
        <w:t>Garrick Young REP 2021 Application Form</w:t>
      </w:r>
    </w:p>
    <w:p xmlns:wp14="http://schemas.microsoft.com/office/word/2010/wordml" w14:paraId="0A37501D" wp14:textId="77777777">
      <w:pPr>
        <w:pStyle w:val="9"/>
        <w:jc w:val="center"/>
        <w:rPr>
          <w:rFonts w:ascii="Arial" w:hAnsi="Arial" w:cs="Arial"/>
        </w:rPr>
      </w:pPr>
    </w:p>
    <w:p xmlns:wp14="http://schemas.microsoft.com/office/word/2010/wordml" w14:paraId="3511109F" wp14:textId="330BBBAB">
      <w:pPr>
        <w:rPr>
          <w:rFonts w:ascii="Arial" w:hAnsi="Arial" w:eastAsia="Arial" w:cs="Arial"/>
        </w:rPr>
      </w:pPr>
      <w:r w:rsidRPr="362ECE2F" w:rsidR="362ECE2F">
        <w:rPr>
          <w:rFonts w:ascii="Arial" w:hAnsi="Arial" w:eastAsia="Arial" w:cs="Arial"/>
        </w:rPr>
        <w:t xml:space="preserve">Thank you for your interest in being a part of the Garrick Young REP </w:t>
      </w:r>
      <w:r w:rsidRPr="362ECE2F" w:rsidR="362ECE2F">
        <w:rPr>
          <w:rFonts w:ascii="Arial" w:hAnsi="Arial" w:eastAsia="Arial" w:cs="Arial"/>
        </w:rPr>
        <w:t>2021 Company</w:t>
      </w:r>
      <w:r w:rsidRPr="362ECE2F" w:rsidR="362ECE2F">
        <w:rPr>
          <w:rFonts w:ascii="Arial" w:hAnsi="Arial" w:eastAsia="Arial" w:cs="Arial"/>
        </w:rPr>
        <w:t xml:space="preserve">. Once completed, please e-mail your application to </w:t>
      </w:r>
      <w:r>
        <w:fldChar w:fldCharType="begin"/>
      </w:r>
      <w:r>
        <w:instrText xml:space="preserve"> HYPERLINK "mailto:education@lichfieldgarrick.com" \h </w:instrText>
      </w:r>
      <w:r>
        <w:fldChar w:fldCharType="separate"/>
      </w:r>
      <w:r w:rsidRPr="362ECE2F" w:rsidR="362ECE2F">
        <w:rPr>
          <w:rStyle w:val="10"/>
          <w:rFonts w:ascii="Arial" w:hAnsi="Arial" w:eastAsia="Arial" w:cs="Arial"/>
        </w:rPr>
        <w:t>education@lichfieldgarrick.com</w:t>
      </w:r>
      <w:r w:rsidRPr="362ECE2F">
        <w:rPr>
          <w:rStyle w:val="10"/>
          <w:rFonts w:ascii="Arial" w:hAnsi="Arial" w:eastAsia="Arial" w:cs="Arial"/>
        </w:rPr>
        <w:fldChar w:fldCharType="end"/>
      </w:r>
      <w:r w:rsidRPr="362ECE2F" w:rsidR="362ECE2F">
        <w:rPr>
          <w:rFonts w:ascii="Arial" w:hAnsi="Arial" w:eastAsia="Arial" w:cs="Arial"/>
        </w:rPr>
        <w:t xml:space="preserve">. Please note that taking part in the Garrick Young REP </w:t>
      </w:r>
      <w:r w:rsidRPr="362ECE2F" w:rsidR="515BEF5A">
        <w:rPr>
          <w:rFonts w:ascii="Arial" w:hAnsi="Arial" w:eastAsia="Arial" w:cs="Arial"/>
        </w:rPr>
        <w:t>2021 Company</w:t>
      </w:r>
      <w:r w:rsidRPr="362ECE2F" w:rsidR="362ECE2F">
        <w:rPr>
          <w:rFonts w:ascii="Arial" w:hAnsi="Arial" w:eastAsia="Arial" w:cs="Arial"/>
        </w:rPr>
        <w:t xml:space="preserve"> costs £80 for </w:t>
      </w:r>
      <w:r w:rsidRPr="362ECE2F" w:rsidR="46AB69BD">
        <w:rPr>
          <w:rFonts w:ascii="Arial" w:hAnsi="Arial" w:eastAsia="Arial" w:cs="Arial"/>
        </w:rPr>
        <w:t xml:space="preserve">each </w:t>
      </w:r>
      <w:r w:rsidRPr="362ECE2F" w:rsidR="362ECE2F">
        <w:rPr>
          <w:rFonts w:ascii="Arial" w:hAnsi="Arial" w:eastAsia="Arial" w:cs="Arial"/>
        </w:rPr>
        <w:t>full term</w:t>
      </w:r>
      <w:r w:rsidRPr="362ECE2F" w:rsidR="5294A8A3">
        <w:rPr>
          <w:rFonts w:ascii="Arial" w:hAnsi="Arial" w:eastAsia="Arial" w:cs="Arial"/>
        </w:rPr>
        <w:t xml:space="preserve"> (there are two terms in total)</w:t>
      </w:r>
      <w:r w:rsidRPr="362ECE2F" w:rsidR="362ECE2F">
        <w:rPr>
          <w:rFonts w:ascii="Arial" w:hAnsi="Arial" w:eastAsia="Arial" w:cs="Arial"/>
        </w:rPr>
        <w:t xml:space="preserve">. If paying this fee is a challenge, then please see our Funded Places Section. </w:t>
      </w:r>
    </w:p>
    <w:p xmlns:wp14="http://schemas.microsoft.com/office/word/2010/wordml" w14:paraId="5DAB6C7B" wp14:textId="77777777">
      <w:pPr>
        <w:pStyle w:val="15"/>
        <w:rPr>
          <w:rFonts w:ascii="Arial" w:hAnsi="Arial" w:cs="Arial"/>
        </w:rPr>
      </w:pPr>
    </w:p>
    <w:p xmlns:wp14="http://schemas.microsoft.com/office/word/2010/wordml" w14:paraId="3C9790B6" wp14:textId="77777777">
      <w:pPr>
        <w:pStyle w:val="15"/>
        <w:rPr>
          <w:rFonts w:ascii="Arial" w:hAnsi="Arial" w:eastAsia="Arial" w:cs="Arial"/>
        </w:rPr>
      </w:pPr>
      <w:r>
        <w:rPr>
          <w:rFonts w:ascii="Arial" w:hAnsi="Arial" w:eastAsia="Arial" w:cs="Arial"/>
        </w:rPr>
        <w:t>Please Read/fill in all sides of the form and the declaration.</w:t>
      </w:r>
    </w:p>
    <w:p xmlns:wp14="http://schemas.microsoft.com/office/word/2010/wordml" w14:paraId="02EB378F" wp14:textId="77777777">
      <w:pPr>
        <w:pStyle w:val="15"/>
        <w:rPr>
          <w:rFonts w:ascii="Arial" w:hAnsi="Arial" w:cs="Arial"/>
        </w:rPr>
      </w:pPr>
    </w:p>
    <w:tbl>
      <w:tblPr>
        <w:tblStyle w:val="3"/>
        <w:tblpPr w:leftFromText="180" w:rightFromText="180" w:vertAnchor="text" w:horzAnchor="margin" w:tblpY="98"/>
        <w:tblW w:w="9700" w:type="dxa"/>
        <w:tblInd w:w="0" w:type="dxa"/>
        <w:tblLayout w:type="autofit"/>
        <w:tblCellMar>
          <w:top w:w="0" w:type="dxa"/>
          <w:left w:w="108" w:type="dxa"/>
          <w:bottom w:w="0" w:type="dxa"/>
          <w:right w:w="108" w:type="dxa"/>
        </w:tblCellMar>
      </w:tblPr>
      <w:tblGrid>
        <w:gridCol w:w="3760"/>
        <w:gridCol w:w="5940"/>
      </w:tblGrid>
      <w:tr xmlns:wp14="http://schemas.microsoft.com/office/word/2010/wordml" w:rsidTr="362ECE2F" w14:paraId="7B77557A" wp14:textId="77777777">
        <w:tblPrEx>
          <w:tblCellMar>
            <w:top w:w="0" w:type="dxa"/>
            <w:left w:w="108" w:type="dxa"/>
            <w:bottom w:w="0" w:type="dxa"/>
            <w:right w:w="108" w:type="dxa"/>
          </w:tblCellMar>
        </w:tblPrEx>
        <w:trPr>
          <w:trHeight w:val="306" w:hRule="atLeast"/>
        </w:trPr>
        <w:tc>
          <w:tcPr>
            <w:tcW w:w="3760" w:type="dxa"/>
            <w:tcBorders>
              <w:top w:val="single" w:color="auto" w:sz="4" w:space="0"/>
              <w:left w:val="single" w:color="auto" w:sz="4" w:space="0"/>
              <w:bottom w:val="single" w:color="auto" w:sz="4" w:space="0"/>
              <w:right w:val="single" w:color="auto" w:sz="4" w:space="0"/>
            </w:tcBorders>
            <w:shd w:val="clear" w:color="auto" w:fill="auto"/>
            <w:tcMar/>
            <w:vAlign w:val="center"/>
          </w:tcPr>
          <w:p w14:paraId="5ED90B35"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color w:val="000000" w:themeColor="text1"/>
                <w:lang w:eastAsia="en-GB"/>
                <w14:textFill>
                  <w14:solidFill>
                    <w14:schemeClr w14:val="tx1"/>
                  </w14:solidFill>
                </w14:textFill>
              </w:rPr>
              <w:t>Name:</w:t>
            </w:r>
          </w:p>
        </w:tc>
        <w:tc>
          <w:tcPr>
            <w:tcW w:w="5940" w:type="dxa"/>
            <w:tcBorders>
              <w:top w:val="single" w:color="auto" w:sz="4" w:space="0"/>
              <w:left w:val="nil"/>
              <w:bottom w:val="single" w:color="auto" w:sz="4" w:space="0"/>
              <w:right w:val="single" w:color="auto" w:sz="4" w:space="0"/>
            </w:tcBorders>
            <w:shd w:val="clear" w:color="auto" w:fill="auto"/>
            <w:tcMar/>
            <w:vAlign w:val="center"/>
          </w:tcPr>
          <w:p w14:paraId="60C97D56" wp14:textId="77777777">
            <w:pPr>
              <w:spacing w:after="0" w:line="240" w:lineRule="auto"/>
              <w:rPr>
                <w:rFonts w:ascii="Arial,Times New Roman" w:hAnsi="Arial,Times New Roman" w:eastAsia="Arial,Times New Roman" w:cs="Arial,Times New Roman"/>
                <w:color w:val="000000" w:themeColor="text1"/>
                <w:lang w:val="en-US" w:eastAsia="en-GB"/>
                <w14:textFill>
                  <w14:solidFill>
                    <w14:schemeClr w14:val="tx1"/>
                  </w14:solidFill>
                </w14:textFill>
              </w:rPr>
            </w:pPr>
          </w:p>
        </w:tc>
      </w:tr>
      <w:tr xmlns:wp14="http://schemas.microsoft.com/office/word/2010/wordml" w:rsidTr="362ECE2F" w14:paraId="361B9753" wp14:textId="77777777">
        <w:tblPrEx>
          <w:tblCellMar>
            <w:top w:w="0" w:type="dxa"/>
            <w:left w:w="108" w:type="dxa"/>
            <w:bottom w:w="0" w:type="dxa"/>
            <w:right w:w="108" w:type="dxa"/>
          </w:tblCellMar>
        </w:tblPrEx>
        <w:trPr>
          <w:trHeight w:val="306"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385E5CC6"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color w:val="000000" w:themeColor="text1"/>
                <w:lang w:eastAsia="en-GB"/>
                <w14:textFill>
                  <w14:solidFill>
                    <w14:schemeClr w14:val="tx1"/>
                  </w14:solidFill>
                </w14:textFill>
              </w:rPr>
              <w:t>Address:</w:t>
            </w:r>
          </w:p>
        </w:tc>
        <w:tc>
          <w:tcPr>
            <w:tcW w:w="5940" w:type="dxa"/>
            <w:tcBorders>
              <w:top w:val="nil"/>
              <w:left w:val="nil"/>
              <w:bottom w:val="single" w:color="auto" w:sz="4" w:space="0"/>
              <w:right w:val="single" w:color="auto" w:sz="4" w:space="0"/>
            </w:tcBorders>
            <w:shd w:val="clear" w:color="auto" w:fill="auto"/>
            <w:tcMar/>
            <w:vAlign w:val="center"/>
          </w:tcPr>
          <w:p w:rsidP="362ECE2F" wp14:textId="77777777" w14:paraId="6A05A809">
            <w:pPr>
              <w:spacing w:after="0" w:line="240" w:lineRule="auto"/>
              <w:rPr>
                <w:rFonts w:ascii="Arial" w:hAnsi="Arial" w:eastAsia="Times New Roman" w:cs="Arial"/>
                <w:color w:val="000000"/>
                <w:lang w:val="en-US" w:eastAsia="en-GB"/>
              </w:rPr>
            </w:pPr>
            <w:r w:rsidR="362ECE2F">
              <w:rPr>
                <w:rFonts w:ascii="Arial,Times New Roman" w:hAnsi="Arial,Times New Roman" w:eastAsia="Arial,Times New Roman" w:cs="Arial,Times New Roman"/>
                <w:color w:val="000000" w:themeColor="text1"/>
                <w:lang w:eastAsia="en-GB"/>
                <w14:textFill>
                  <w14:solidFill>
                    <w14:schemeClr w14:val="tx1"/>
                  </w14:solidFill>
                </w14:textFill>
              </w:rPr>
              <w:t> </w:t>
            </w:r>
          </w:p>
        </w:tc>
      </w:tr>
      <w:tr xmlns:wp14="http://schemas.microsoft.com/office/word/2010/wordml" w:rsidTr="362ECE2F" w14:paraId="5D6F0515" wp14:textId="77777777">
        <w:tblPrEx>
          <w:tblCellMar>
            <w:top w:w="0" w:type="dxa"/>
            <w:left w:w="108" w:type="dxa"/>
            <w:bottom w:w="0" w:type="dxa"/>
            <w:right w:w="108" w:type="dxa"/>
          </w:tblCellMar>
        </w:tblPrEx>
        <w:trPr>
          <w:trHeight w:val="306"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4DDE8C7C"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color w:val="000000" w:themeColor="text1" w:themeTint="FF"/>
                <w:lang w:eastAsia="en-GB"/>
                <w14:textFill>
                  <w14:solidFill>
                    <w14:schemeClr w14:val="tx1">
                      <w14:lumMod w14:val="100000"/>
                      <w14:lumOff w14:val="0"/>
                    </w14:schemeClr>
                  </w14:solidFill>
                </w14:textFill>
              </w:rPr>
              <w:t>Email Address (Of Parent/Guardian if Under 18):</w:t>
            </w:r>
          </w:p>
        </w:tc>
        <w:tc>
          <w:tcPr>
            <w:tcW w:w="5940" w:type="dxa"/>
            <w:tcBorders>
              <w:top w:val="nil"/>
              <w:left w:val="nil"/>
              <w:bottom w:val="single" w:color="auto" w:sz="4" w:space="0"/>
              <w:right w:val="single" w:color="auto" w:sz="4" w:space="0"/>
            </w:tcBorders>
            <w:shd w:val="clear" w:color="auto" w:fill="auto"/>
            <w:tcMar/>
            <w:vAlign w:val="center"/>
          </w:tcPr>
          <w:p w14:paraId="3D5025A8" wp14:textId="77777777">
            <w:pPr>
              <w:spacing w:after="0" w:line="240" w:lineRule="auto"/>
              <w:rPr>
                <w:rFonts w:ascii="Arial,Times New Roman" w:hAnsi="Arial,Times New Roman" w:eastAsia="Arial,Times New Roman" w:cs="Arial,Times New Roman"/>
                <w:color w:val="000000" w:themeColor="text1"/>
                <w:lang w:val="en-US" w:eastAsia="en-GB"/>
                <w14:textFill>
                  <w14:solidFill>
                    <w14:schemeClr w14:val="tx1"/>
                  </w14:solidFill>
                </w14:textFill>
              </w:rPr>
            </w:pPr>
            <w:r w:rsidR="362ECE2F">
              <w:rPr>
                <w:rFonts w:ascii="Arial,Times New Roman" w:hAnsi="Arial,Times New Roman" w:eastAsia="Arial,Times New Roman" w:cs="Arial,Times New Roman"/>
                <w:color w:val="000000" w:themeColor="text1"/>
                <w:lang w:eastAsia="en-GB"/>
                <w14:textFill>
                  <w14:solidFill>
                    <w14:schemeClr w14:val="tx1"/>
                  </w14:solidFill>
                </w14:textFill>
              </w:rPr>
              <w:t> </w:t>
            </w:r>
          </w:p>
        </w:tc>
      </w:tr>
      <w:tr xmlns:wp14="http://schemas.microsoft.com/office/word/2010/wordml" w:rsidTr="362ECE2F" w14:paraId="7803EBEF" wp14:textId="77777777">
        <w:tblPrEx>
          <w:tblCellMar>
            <w:top w:w="0" w:type="dxa"/>
            <w:left w:w="108" w:type="dxa"/>
            <w:bottom w:w="0" w:type="dxa"/>
            <w:right w:w="108" w:type="dxa"/>
          </w:tblCellMar>
        </w:tblPrEx>
        <w:trPr>
          <w:trHeight w:val="306"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4721B9C2"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color w:val="000000" w:themeColor="text1"/>
                <w:lang w:eastAsia="en-GB"/>
                <w14:textFill>
                  <w14:solidFill>
                    <w14:schemeClr w14:val="tx1"/>
                  </w14:solidFill>
                </w14:textFill>
              </w:rPr>
              <w:t>Home Telephone:</w:t>
            </w:r>
          </w:p>
        </w:tc>
        <w:tc>
          <w:tcPr>
            <w:tcW w:w="5940" w:type="dxa"/>
            <w:tcBorders>
              <w:top w:val="nil"/>
              <w:left w:val="nil"/>
              <w:bottom w:val="single" w:color="auto" w:sz="4" w:space="0"/>
              <w:right w:val="single" w:color="auto" w:sz="4" w:space="0"/>
            </w:tcBorders>
            <w:shd w:val="clear" w:color="auto" w:fill="auto"/>
            <w:tcMar/>
            <w:vAlign w:val="center"/>
          </w:tcPr>
          <w:p w14:paraId="2B1EB22A" wp14:textId="77777777">
            <w:pPr>
              <w:spacing w:after="0" w:line="240" w:lineRule="auto"/>
              <w:rPr>
                <w:rFonts w:ascii="Arial,Times New Roman" w:hAnsi="Arial,Times New Roman" w:eastAsia="Arial,Times New Roman" w:cs="Arial,Times New Roman"/>
                <w:color w:val="000000" w:themeColor="text1"/>
                <w:lang w:val="en-US" w:eastAsia="en-GB"/>
                <w14:textFill>
                  <w14:solidFill>
                    <w14:schemeClr w14:val="tx1"/>
                  </w14:solidFill>
                </w14:textFill>
              </w:rPr>
            </w:pPr>
          </w:p>
        </w:tc>
      </w:tr>
      <w:tr xmlns:wp14="http://schemas.microsoft.com/office/word/2010/wordml" w:rsidTr="362ECE2F" w14:paraId="79721DF7" wp14:textId="77777777">
        <w:tblPrEx>
          <w:tblCellMar>
            <w:top w:w="0" w:type="dxa"/>
            <w:left w:w="108" w:type="dxa"/>
            <w:bottom w:w="0" w:type="dxa"/>
            <w:right w:w="108" w:type="dxa"/>
          </w:tblCellMar>
        </w:tblPrEx>
        <w:trPr>
          <w:trHeight w:val="300"/>
        </w:trPr>
        <w:tc>
          <w:tcPr>
            <w:tcW w:w="3760" w:type="dxa"/>
            <w:tcBorders>
              <w:top w:val="nil"/>
              <w:left w:val="single" w:color="auto" w:sz="4" w:space="0"/>
              <w:bottom w:val="single" w:color="auto" w:sz="4" w:space="0"/>
              <w:right w:val="single" w:color="auto" w:sz="4" w:space="0"/>
            </w:tcBorders>
            <w:shd w:val="clear" w:color="auto" w:fill="auto"/>
            <w:tcMar/>
            <w:vAlign w:val="center"/>
          </w:tcPr>
          <w:p w14:paraId="64B9F633"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color w:val="000000" w:themeColor="text1" w:themeTint="FF"/>
                <w:lang w:eastAsia="en-GB"/>
                <w14:textFill>
                  <w14:solidFill>
                    <w14:schemeClr w14:val="tx1">
                      <w14:lumMod w14:val="100000"/>
                      <w14:lumOff w14:val="0"/>
                    </w14:schemeClr>
                  </w14:solidFill>
                </w14:textFill>
              </w:rPr>
              <w:t>Mobile (If under 18 please ignore and fill out the below):</w:t>
            </w:r>
          </w:p>
        </w:tc>
        <w:tc>
          <w:tcPr>
            <w:tcW w:w="5940" w:type="dxa"/>
            <w:tcBorders>
              <w:top w:val="nil"/>
              <w:left w:val="nil"/>
              <w:bottom w:val="single" w:color="auto" w:sz="4" w:space="0"/>
              <w:right w:val="single" w:color="auto" w:sz="4" w:space="0"/>
            </w:tcBorders>
            <w:shd w:val="clear" w:color="auto" w:fill="auto"/>
            <w:tcMar/>
            <w:vAlign w:val="center"/>
          </w:tcPr>
          <w:p w:rsidP="362ECE2F" w14:paraId="6E7BEAA2" wp14:textId="77777777">
            <w:pPr>
              <w:spacing w:after="0" w:line="240" w:lineRule="auto"/>
              <w:rPr>
                <w:rFonts w:ascii="Arial,Times New Roman" w:hAnsi="Arial,Times New Roman" w:eastAsia="Arial,Times New Roman" w:cs="Arial,Times New Roman"/>
                <w:color w:val="000000" w:themeColor="text1"/>
                <w:lang w:eastAsia="en-GB"/>
                <w14:textFill>
                  <w14:solidFill>
                    <w14:schemeClr w14:val="tx1"/>
                  </w14:solidFill>
                </w14:textFill>
              </w:rPr>
            </w:pPr>
          </w:p>
        </w:tc>
      </w:tr>
      <w:tr xmlns:wp14="http://schemas.microsoft.com/office/word/2010/wordml" w:rsidTr="362ECE2F" w14:paraId="3EBD30A3" wp14:textId="77777777">
        <w:tblPrEx>
          <w:tblCellMar>
            <w:top w:w="0" w:type="dxa"/>
            <w:left w:w="108" w:type="dxa"/>
            <w:bottom w:w="0" w:type="dxa"/>
            <w:right w:w="108" w:type="dxa"/>
          </w:tblCellMar>
        </w:tblPrEx>
        <w:trPr>
          <w:trHeight w:val="422"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5C12F93C"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i/>
                <w:iCs/>
                <w:color w:val="000000" w:themeColor="text1" w:themeTint="FF"/>
                <w:lang w:eastAsia="en-GB"/>
                <w14:textFill>
                  <w14:solidFill>
                    <w14:schemeClr w14:val="tx1">
                      <w14:lumMod w14:val="100000"/>
                      <w14:lumOff w14:val="0"/>
                    </w14:schemeClr>
                  </w14:solidFill>
                </w14:textFill>
              </w:rPr>
              <w:t>If under 18</w:t>
            </w:r>
          </w:p>
        </w:tc>
        <w:tc>
          <w:tcPr>
            <w:tcW w:w="5940" w:type="dxa"/>
            <w:vMerge w:val="restart"/>
            <w:tcBorders>
              <w:top w:val="nil"/>
              <w:left w:val="single" w:color="auto" w:sz="4" w:space="0"/>
              <w:bottom w:val="single" w:color="auto" w:sz="4" w:space="0"/>
              <w:right w:val="single" w:color="auto" w:sz="4" w:space="0"/>
            </w:tcBorders>
            <w:shd w:val="clear" w:color="auto" w:fill="auto"/>
            <w:tcMar/>
            <w:vAlign w:val="center"/>
          </w:tcPr>
          <w:p w14:paraId="2BF69A48" wp14:textId="77777777">
            <w:pPr>
              <w:spacing w:after="0" w:line="240" w:lineRule="auto"/>
              <w:rPr>
                <w:rFonts w:ascii="Arial,Times New Roman" w:hAnsi="Arial,Times New Roman" w:eastAsia="Arial,Times New Roman" w:cs="Arial,Times New Roman"/>
                <w:color w:val="000000" w:themeColor="text1"/>
                <w:lang w:val="en-US" w:eastAsia="en-GB"/>
                <w14:textFill>
                  <w14:solidFill>
                    <w14:schemeClr w14:val="tx1"/>
                  </w14:solidFill>
                </w14:textFill>
              </w:rPr>
            </w:pPr>
          </w:p>
        </w:tc>
      </w:tr>
      <w:tr xmlns:wp14="http://schemas.microsoft.com/office/word/2010/wordml" w:rsidTr="362ECE2F" w14:paraId="0BD79611" wp14:textId="77777777">
        <w:tblPrEx>
          <w:tblCellMar>
            <w:top w:w="0" w:type="dxa"/>
            <w:left w:w="108" w:type="dxa"/>
            <w:bottom w:w="0" w:type="dxa"/>
            <w:right w:w="108" w:type="dxa"/>
          </w:tblCellMar>
        </w:tblPrEx>
        <w:trPr>
          <w:trHeight w:val="306"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76C743BC" wp14:textId="77777777">
            <w:pPr>
              <w:spacing w:after="0" w:line="240" w:lineRule="auto"/>
              <w:jc w:val="center"/>
              <w:rPr>
                <w:rFonts w:ascii="Arial,Times New Roman" w:hAnsi="Arial,Times New Roman" w:eastAsia="Arial,Times New Roman" w:cs="Arial,Times New Roman"/>
                <w:i/>
                <w:iCs/>
                <w:color w:val="000000" w:themeColor="text1"/>
                <w:lang w:eastAsia="en-GB"/>
                <w14:textFill>
                  <w14:solidFill>
                    <w14:schemeClr w14:val="tx1"/>
                  </w14:solidFill>
                </w14:textFill>
              </w:rPr>
            </w:pPr>
            <w:r>
              <w:rPr>
                <w:rFonts w:ascii="Arial" w:hAnsi="Arial" w:eastAsia="Arial" w:cs="Arial"/>
                <w:color w:val="000000" w:themeColor="text1"/>
                <w:lang w:eastAsia="en-GB"/>
                <w14:textFill>
                  <w14:solidFill>
                    <w14:schemeClr w14:val="tx1"/>
                  </w14:solidFill>
                </w14:textFill>
              </w:rPr>
              <w:t>Parent/Guardian/Carer Name:</w:t>
            </w:r>
          </w:p>
        </w:tc>
        <w:tc>
          <w:tcPr>
            <w:tcW w:w="5940" w:type="dxa"/>
            <w:vMerge/>
            <w:tcMar/>
            <w:vAlign w:val="center"/>
          </w:tcPr>
          <w:p w14:paraId="5A39BBE3" wp14:textId="77777777">
            <w:pPr>
              <w:spacing w:after="0" w:line="240" w:lineRule="auto"/>
              <w:rPr>
                <w:rFonts w:ascii="Arial" w:hAnsi="Arial" w:eastAsia="Times New Roman" w:cs="Arial"/>
                <w:color w:val="000000"/>
                <w:lang w:eastAsia="en-GB"/>
              </w:rPr>
            </w:pPr>
          </w:p>
        </w:tc>
      </w:tr>
      <w:tr xmlns:wp14="http://schemas.microsoft.com/office/word/2010/wordml" w:rsidTr="362ECE2F" w14:paraId="65BED782" wp14:textId="77777777">
        <w:tblPrEx>
          <w:tblCellMar>
            <w:top w:w="0" w:type="dxa"/>
            <w:left w:w="108" w:type="dxa"/>
            <w:bottom w:w="0" w:type="dxa"/>
            <w:right w:w="108" w:type="dxa"/>
          </w:tblCellMar>
        </w:tblPrEx>
        <w:trPr>
          <w:trHeight w:val="418"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0231D7D6"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i/>
                <w:iCs/>
                <w:color w:val="000000" w:themeColor="text1" w:themeTint="FF"/>
                <w:lang w:eastAsia="en-GB"/>
                <w14:textFill>
                  <w14:solidFill>
                    <w14:schemeClr w14:val="tx1">
                      <w14:lumMod w14:val="100000"/>
                      <w14:lumOff w14:val="0"/>
                    </w14:schemeClr>
                  </w14:solidFill>
                </w14:textFill>
              </w:rPr>
              <w:t>If under 18</w:t>
            </w:r>
          </w:p>
        </w:tc>
        <w:tc>
          <w:tcPr>
            <w:tcW w:w="5940" w:type="dxa"/>
            <w:vMerge w:val="restart"/>
            <w:tcBorders>
              <w:top w:val="nil"/>
              <w:left w:val="single" w:color="auto" w:sz="4" w:space="0"/>
              <w:bottom w:val="single" w:color="auto" w:sz="4" w:space="0"/>
              <w:right w:val="single" w:color="auto" w:sz="4" w:space="0"/>
            </w:tcBorders>
            <w:shd w:val="clear" w:color="auto" w:fill="auto"/>
            <w:tcMar/>
            <w:vAlign w:val="center"/>
          </w:tcPr>
          <w:p w14:paraId="30CE9B9E" wp14:textId="77777777">
            <w:pPr>
              <w:spacing w:after="0" w:line="240" w:lineRule="auto"/>
              <w:rPr>
                <w:rFonts w:ascii="Arial,Times New Roman" w:hAnsi="Arial,Times New Roman" w:eastAsia="Arial,Times New Roman" w:cs="Arial,Times New Roman"/>
                <w:color w:val="000000" w:themeColor="text1"/>
                <w:lang w:val="en-US" w:eastAsia="en-GB"/>
                <w14:textFill>
                  <w14:solidFill>
                    <w14:schemeClr w14:val="tx1"/>
                  </w14:solidFill>
                </w14:textFill>
              </w:rPr>
            </w:pPr>
          </w:p>
        </w:tc>
      </w:tr>
      <w:tr xmlns:wp14="http://schemas.microsoft.com/office/word/2010/wordml" w:rsidTr="362ECE2F" w14:paraId="358E1175" wp14:textId="77777777">
        <w:tblPrEx>
          <w:tblCellMar>
            <w:top w:w="0" w:type="dxa"/>
            <w:left w:w="108" w:type="dxa"/>
            <w:bottom w:w="0" w:type="dxa"/>
            <w:right w:w="108" w:type="dxa"/>
          </w:tblCellMar>
        </w:tblPrEx>
        <w:trPr>
          <w:trHeight w:val="306"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01D1C194" wp14:textId="77777777">
            <w:pPr>
              <w:spacing w:after="0" w:line="240" w:lineRule="auto"/>
              <w:jc w:val="center"/>
              <w:rPr>
                <w:rFonts w:ascii="Arial,Times New Roman" w:hAnsi="Arial,Times New Roman" w:eastAsia="Arial,Times New Roman" w:cs="Arial,Times New Roman"/>
                <w:i/>
                <w:iCs/>
                <w:color w:val="000000" w:themeColor="text1"/>
                <w:lang w:eastAsia="en-GB"/>
                <w14:textFill>
                  <w14:solidFill>
                    <w14:schemeClr w14:val="tx1"/>
                  </w14:solidFill>
                </w14:textFill>
              </w:rPr>
            </w:pPr>
            <w:r>
              <w:rPr>
                <w:rFonts w:ascii="Arial" w:hAnsi="Arial" w:eastAsia="Arial" w:cs="Arial"/>
                <w:color w:val="000000" w:themeColor="text1"/>
                <w:lang w:eastAsia="en-GB"/>
                <w14:textFill>
                  <w14:solidFill>
                    <w14:schemeClr w14:val="tx1"/>
                  </w14:solidFill>
                </w14:textFill>
              </w:rPr>
              <w:t>Parent/Guardian/Carer Mobile:</w:t>
            </w:r>
          </w:p>
        </w:tc>
        <w:tc>
          <w:tcPr>
            <w:tcW w:w="5940" w:type="dxa"/>
            <w:vMerge/>
            <w:tcMar/>
            <w:vAlign w:val="center"/>
          </w:tcPr>
          <w:p w14:paraId="41C8F396" wp14:textId="77777777">
            <w:pPr>
              <w:spacing w:after="0" w:line="240" w:lineRule="auto"/>
              <w:rPr>
                <w:rFonts w:ascii="Arial" w:hAnsi="Arial" w:eastAsia="Times New Roman" w:cs="Arial"/>
                <w:color w:val="000000"/>
                <w:lang w:eastAsia="en-GB"/>
              </w:rPr>
            </w:pPr>
          </w:p>
        </w:tc>
      </w:tr>
      <w:tr xmlns:wp14="http://schemas.microsoft.com/office/word/2010/wordml" w:rsidTr="362ECE2F" w14:paraId="7A9073C5" wp14:textId="77777777">
        <w:tblPrEx>
          <w:tblCellMar>
            <w:top w:w="0" w:type="dxa"/>
            <w:left w:w="108" w:type="dxa"/>
            <w:bottom w:w="0" w:type="dxa"/>
            <w:right w:w="108" w:type="dxa"/>
          </w:tblCellMar>
        </w:tblPrEx>
        <w:trPr>
          <w:trHeight w:val="529"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4C9161AE" wp14:textId="77777777">
            <w:pPr>
              <w:spacing w:after="0" w:line="240" w:lineRule="auto"/>
              <w:jc w:val="center"/>
              <w:rPr>
                <w:rFonts w:ascii="Arial" w:hAnsi="Arial" w:eastAsia="Arial" w:cs="Arial"/>
                <w:color w:val="000000" w:themeColor="text1"/>
                <w:lang w:eastAsia="en-GB"/>
                <w14:textFill>
                  <w14:solidFill>
                    <w14:schemeClr w14:val="tx1"/>
                  </w14:solidFill>
                </w14:textFill>
              </w:rPr>
            </w:pPr>
            <w:r>
              <w:rPr>
                <w:rFonts w:ascii="Arial" w:hAnsi="Arial" w:eastAsia="Arial" w:cs="Arial"/>
                <w:color w:val="000000" w:themeColor="text1"/>
                <w:lang w:eastAsia="en-GB"/>
                <w14:textFill>
                  <w14:solidFill>
                    <w14:schemeClr w14:val="tx1"/>
                  </w14:solidFill>
                </w14:textFill>
              </w:rPr>
              <w:t xml:space="preserve">Age: </w:t>
            </w:r>
          </w:p>
        </w:tc>
        <w:tc>
          <w:tcPr>
            <w:tcW w:w="5940" w:type="dxa"/>
            <w:tcBorders>
              <w:top w:val="nil"/>
              <w:left w:val="nil"/>
              <w:bottom w:val="single" w:color="auto" w:sz="4" w:space="0"/>
              <w:right w:val="single" w:color="auto" w:sz="4" w:space="0"/>
            </w:tcBorders>
            <w:shd w:val="clear" w:color="auto" w:fill="auto"/>
            <w:tcMar/>
            <w:vAlign w:val="center"/>
          </w:tcPr>
          <w:p w14:paraId="1067AEA1" wp14:textId="77777777">
            <w:pPr>
              <w:spacing w:after="0" w:line="240" w:lineRule="auto"/>
              <w:rPr>
                <w:rFonts w:ascii="Arial,Times New Roman" w:hAnsi="Arial,Times New Roman" w:eastAsia="Arial,Times New Roman" w:cs="Arial,Times New Roman"/>
                <w:color w:val="000000" w:themeColor="text1"/>
                <w:lang w:val="en-US" w:eastAsia="en-GB"/>
                <w14:textFill>
                  <w14:solidFill>
                    <w14:schemeClr w14:val="tx1"/>
                  </w14:solidFill>
                </w14:textFill>
              </w:rPr>
            </w:pPr>
          </w:p>
        </w:tc>
      </w:tr>
      <w:tr xmlns:wp14="http://schemas.microsoft.com/office/word/2010/wordml" w:rsidTr="362ECE2F" w14:paraId="546CDB3B" wp14:textId="77777777">
        <w:tblPrEx>
          <w:tblCellMar>
            <w:top w:w="0" w:type="dxa"/>
            <w:left w:w="108" w:type="dxa"/>
            <w:bottom w:w="0" w:type="dxa"/>
            <w:right w:w="108" w:type="dxa"/>
          </w:tblCellMar>
        </w:tblPrEx>
        <w:trPr>
          <w:trHeight w:val="306"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1B443FEA"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color w:val="000000" w:themeColor="text1"/>
                <w:lang w:eastAsia="en-GB"/>
                <w14:textFill>
                  <w14:solidFill>
                    <w14:schemeClr w14:val="tx1"/>
                  </w14:solidFill>
                </w14:textFill>
              </w:rPr>
              <w:t>Date of Birth:</w:t>
            </w:r>
          </w:p>
        </w:tc>
        <w:tc>
          <w:tcPr>
            <w:tcW w:w="5940" w:type="dxa"/>
            <w:tcBorders>
              <w:top w:val="nil"/>
              <w:left w:val="nil"/>
              <w:bottom w:val="single" w:color="auto" w:sz="4" w:space="0"/>
              <w:right w:val="single" w:color="auto" w:sz="4" w:space="0"/>
            </w:tcBorders>
            <w:shd w:val="clear" w:color="auto" w:fill="auto"/>
            <w:tcMar/>
            <w:vAlign w:val="center"/>
          </w:tcPr>
          <w:p w14:paraId="62681359" wp14:textId="77777777">
            <w:pPr>
              <w:spacing w:after="0" w:line="240" w:lineRule="auto"/>
              <w:rPr>
                <w:rFonts w:ascii="Arial,Times New Roman" w:hAnsi="Arial,Times New Roman" w:eastAsia="Arial,Times New Roman" w:cs="Arial,Times New Roman"/>
                <w:color w:val="000000" w:themeColor="text1"/>
                <w:lang w:val="en-US" w:eastAsia="en-GB"/>
                <w14:textFill>
                  <w14:solidFill>
                    <w14:schemeClr w14:val="tx1"/>
                  </w14:solidFill>
                </w14:textFill>
              </w:rPr>
            </w:pPr>
          </w:p>
        </w:tc>
      </w:tr>
      <w:tr xmlns:wp14="http://schemas.microsoft.com/office/word/2010/wordml" w:rsidTr="362ECE2F" w14:paraId="1A2FD6A3" wp14:textId="77777777">
        <w:tblPrEx>
          <w:tblCellMar>
            <w:top w:w="0" w:type="dxa"/>
            <w:left w:w="108" w:type="dxa"/>
            <w:bottom w:w="0" w:type="dxa"/>
            <w:right w:w="108" w:type="dxa"/>
          </w:tblCellMar>
        </w:tblPrEx>
        <w:trPr>
          <w:trHeight w:val="306"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1B69960B" wp14:textId="1384B650">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sidR="362ECE2F">
              <w:rPr>
                <w:rFonts w:ascii="Arial" w:hAnsi="Arial" w:eastAsia="Arial" w:cs="Arial"/>
                <w:color w:val="000000" w:themeColor="text1" w:themeTint="FF"/>
                <w:lang w:eastAsia="en-GB"/>
                <w14:textFill>
                  <w14:solidFill>
                    <w14:schemeClr w14:val="tx1">
                      <w14:lumMod w14:val="100000"/>
                      <w14:lumOff w14:val="0"/>
                    </w14:schemeClr>
                  </w14:solidFill>
                </w14:textFill>
              </w:rPr>
              <w:t>Gender Pronouns (</w:t>
            </w:r>
            <w:proofErr w:type="spellStart"/>
            <w:r w:rsidR="362ECE2F">
              <w:rPr>
                <w:rFonts w:ascii="Arial" w:hAnsi="Arial" w:eastAsia="Arial" w:cs="Arial"/>
                <w:color w:val="000000" w:themeColor="text1" w:themeTint="FF"/>
                <w:lang w:eastAsia="en-GB"/>
                <w14:textFill>
                  <w14:solidFill>
                    <w14:schemeClr w14:val="tx1">
                      <w14:lumMod w14:val="100000"/>
                      <w14:lumOff w14:val="0"/>
                    </w14:schemeClr>
                  </w14:solidFill>
                </w14:textFill>
              </w:rPr>
              <w:t>e.g</w:t>
            </w:r>
            <w:proofErr w:type="spellEnd"/>
            <w:r w:rsidR="362ECE2F">
              <w:rPr>
                <w:rFonts w:ascii="Arial" w:hAnsi="Arial" w:eastAsia="Arial" w:cs="Arial"/>
                <w:color w:val="000000" w:themeColor="text1" w:themeTint="FF"/>
                <w:lang w:eastAsia="en-GB"/>
                <w14:textFill>
                  <w14:solidFill>
                    <w14:schemeClr w14:val="tx1">
                      <w14:lumMod w14:val="100000"/>
                      <w14:lumOff w14:val="0"/>
                    </w14:schemeClr>
                  </w14:solidFill>
                </w14:textFill>
              </w:rPr>
              <w:t xml:space="preserve"> her/she, he/him, they/them):</w:t>
            </w:r>
          </w:p>
        </w:tc>
        <w:tc>
          <w:tcPr>
            <w:tcW w:w="5940" w:type="dxa"/>
            <w:tcBorders>
              <w:top w:val="nil"/>
              <w:left w:val="nil"/>
              <w:bottom w:val="single" w:color="auto" w:sz="4" w:space="0"/>
              <w:right w:val="single" w:color="auto" w:sz="4" w:space="0"/>
            </w:tcBorders>
            <w:shd w:val="clear" w:color="auto" w:fill="auto"/>
            <w:tcMar/>
            <w:vAlign w:val="center"/>
          </w:tcPr>
          <w:p w14:paraId="5EF8AE55" wp14:textId="34DD6D33">
            <w:pPr>
              <w:spacing w:after="0" w:line="240" w:lineRule="auto"/>
              <w:rPr>
                <w:rFonts w:ascii="Arial" w:hAnsi="Arial" w:eastAsia="Times New Roman" w:cs="Arial"/>
                <w:color w:val="000000"/>
                <w:lang w:val="en-US" w:eastAsia="en-GB"/>
              </w:rPr>
            </w:pPr>
          </w:p>
        </w:tc>
      </w:tr>
      <w:tr xmlns:wp14="http://schemas.microsoft.com/office/word/2010/wordml" w:rsidTr="362ECE2F" w14:paraId="4A2E6EF9" wp14:textId="77777777">
        <w:tblPrEx>
          <w:tblCellMar>
            <w:top w:w="0" w:type="dxa"/>
            <w:left w:w="108" w:type="dxa"/>
            <w:bottom w:w="0" w:type="dxa"/>
            <w:right w:w="108" w:type="dxa"/>
          </w:tblCellMar>
        </w:tblPrEx>
        <w:trPr>
          <w:trHeight w:val="340" w:hRule="atLeast"/>
        </w:trPr>
        <w:tc>
          <w:tcPr>
            <w:tcW w:w="3760" w:type="dxa"/>
            <w:tcBorders>
              <w:top w:val="nil"/>
              <w:left w:val="single" w:color="auto" w:sz="4" w:space="0"/>
              <w:bottom w:val="single" w:color="auto" w:sz="4" w:space="0"/>
              <w:right w:val="single" w:color="auto" w:sz="4" w:space="0"/>
            </w:tcBorders>
            <w:shd w:val="clear" w:color="auto" w:fill="auto"/>
            <w:tcMar/>
            <w:vAlign w:val="center"/>
          </w:tcPr>
          <w:p w14:paraId="73CE16E8" wp14:textId="77777777">
            <w:pPr>
              <w:spacing w:after="0" w:line="240" w:lineRule="auto"/>
              <w:jc w:val="center"/>
              <w:rPr>
                <w:rFonts w:ascii="Arial,Times New Roman" w:hAnsi="Arial,Times New Roman" w:eastAsia="Arial,Times New Roman" w:cs="Arial,Times New Roman"/>
                <w:color w:val="000000" w:themeColor="text1"/>
                <w:lang w:eastAsia="en-GB"/>
                <w14:textFill>
                  <w14:solidFill>
                    <w14:schemeClr w14:val="tx1"/>
                  </w14:solidFill>
                </w14:textFill>
              </w:rPr>
            </w:pPr>
            <w:r>
              <w:rPr>
                <w:rFonts w:ascii="Arial" w:hAnsi="Arial" w:eastAsia="Arial" w:cs="Arial"/>
                <w:color w:val="000000" w:themeColor="text1" w:themeTint="FF"/>
                <w:lang w:eastAsia="en-GB"/>
                <w14:textFill>
                  <w14:solidFill>
                    <w14:schemeClr w14:val="tx1">
                      <w14:lumMod w14:val="100000"/>
                      <w14:lumOff w14:val="0"/>
                    </w14:schemeClr>
                  </w14:solidFill>
                </w14:textFill>
              </w:rPr>
              <w:t>Do you have any access requirements? (If you are required to be shielding due to COVID and will be unable to physically attend rehearsals, please inform us in this section).</w:t>
            </w:r>
          </w:p>
        </w:tc>
        <w:tc>
          <w:tcPr>
            <w:tcW w:w="5940" w:type="dxa"/>
            <w:tcBorders>
              <w:top w:val="nil"/>
              <w:left w:val="nil"/>
              <w:bottom w:val="single" w:color="auto" w:sz="4" w:space="0"/>
              <w:right w:val="single" w:color="auto" w:sz="4" w:space="0"/>
            </w:tcBorders>
            <w:shd w:val="clear" w:color="auto" w:fill="auto"/>
            <w:tcMar/>
            <w:vAlign w:val="center"/>
          </w:tcPr>
          <w:p w14:paraId="4FD233D3" wp14:textId="77777777">
            <w:pPr>
              <w:spacing w:after="0" w:line="240" w:lineRule="auto"/>
              <w:rPr>
                <w:rFonts w:ascii="Arial,Times New Roman" w:hAnsi="Arial,Times New Roman" w:eastAsia="Arial,Times New Roman" w:cs="Arial,Times New Roman"/>
                <w:color w:val="000000" w:themeColor="text1"/>
                <w:lang w:val="en-US" w:eastAsia="en-GB"/>
                <w14:textFill>
                  <w14:solidFill>
                    <w14:schemeClr w14:val="tx1"/>
                  </w14:solidFill>
                </w14:textFill>
              </w:rPr>
            </w:pPr>
          </w:p>
        </w:tc>
      </w:tr>
    </w:tbl>
    <w:p xmlns:wp14="http://schemas.microsoft.com/office/word/2010/wordml" w14:paraId="72A3D3EC" wp14:textId="77777777">
      <w:pPr>
        <w:pStyle w:val="15"/>
        <w:rPr>
          <w:rFonts w:ascii="Arial" w:hAnsi="Arial" w:cs="Arial"/>
        </w:rPr>
      </w:pPr>
    </w:p>
    <w:p xmlns:wp14="http://schemas.microsoft.com/office/word/2010/wordml" w14:paraId="73635C60" wp14:textId="77777777">
      <w:pPr>
        <w:pStyle w:val="15"/>
        <w:rPr>
          <w:rFonts w:ascii="Arial" w:hAnsi="Arial" w:eastAsia="Arial" w:cs="Arial"/>
          <w:b w:val="1"/>
          <w:bCs w:val="1"/>
          <w:u w:val="single"/>
        </w:rPr>
      </w:pPr>
      <w:r w:rsidRPr="362ECE2F" w:rsidR="362ECE2F">
        <w:rPr>
          <w:rFonts w:ascii="Arial" w:hAnsi="Arial" w:eastAsia="Arial" w:cs="Arial"/>
          <w:b w:val="1"/>
          <w:bCs w:val="1"/>
          <w:u w:val="single"/>
        </w:rPr>
        <w:t>Key Information</w:t>
      </w:r>
    </w:p>
    <w:p w:rsidR="362ECE2F" w:rsidP="362ECE2F" w:rsidRDefault="362ECE2F" w14:paraId="28BE6247" w14:textId="67CC636B">
      <w:pPr>
        <w:pStyle w:val="15"/>
        <w:rPr>
          <w:rFonts w:ascii="Arial" w:hAnsi="Arial" w:eastAsia="Arial" w:cs="Arial"/>
          <w:b w:val="1"/>
          <w:bCs w:val="1"/>
          <w:sz w:val="22"/>
          <w:szCs w:val="22"/>
          <w:u w:val="single"/>
        </w:rPr>
      </w:pPr>
    </w:p>
    <w:p w:rsidR="0E623E92" w:rsidP="362ECE2F" w:rsidRDefault="0E623E92" w14:paraId="363E0A6C" w14:textId="0E390ED6">
      <w:pPr>
        <w:pStyle w:val="15"/>
        <w:rPr>
          <w:rFonts w:ascii="Arial" w:hAnsi="Arial" w:eastAsia="Arial" w:cs="Arial"/>
          <w:b w:val="1"/>
          <w:bCs w:val="1"/>
          <w:sz w:val="22"/>
          <w:szCs w:val="22"/>
          <w:u w:val="none"/>
          <w:vertAlign w:val="superscript"/>
        </w:rPr>
      </w:pPr>
      <w:r w:rsidRPr="362ECE2F" w:rsidR="0E623E92">
        <w:rPr>
          <w:rFonts w:ascii="Arial" w:hAnsi="Arial" w:eastAsia="Arial" w:cs="Arial"/>
          <w:b w:val="1"/>
          <w:bCs w:val="1"/>
          <w:sz w:val="22"/>
          <w:szCs w:val="22"/>
          <w:u w:val="none"/>
        </w:rPr>
        <w:t>Auditions will take place on Monday 13</w:t>
      </w:r>
      <w:r w:rsidRPr="362ECE2F" w:rsidR="0E623E92">
        <w:rPr>
          <w:rFonts w:ascii="Arial" w:hAnsi="Arial" w:eastAsia="Arial" w:cs="Arial"/>
          <w:b w:val="1"/>
          <w:bCs w:val="1"/>
          <w:sz w:val="22"/>
          <w:szCs w:val="22"/>
          <w:u w:val="none"/>
          <w:vertAlign w:val="superscript"/>
        </w:rPr>
        <w:t>th</w:t>
      </w:r>
      <w:r w:rsidRPr="362ECE2F" w:rsidR="0E623E92">
        <w:rPr>
          <w:rFonts w:ascii="Arial" w:hAnsi="Arial" w:eastAsia="Arial" w:cs="Arial"/>
          <w:b w:val="1"/>
          <w:bCs w:val="1"/>
          <w:sz w:val="22"/>
          <w:szCs w:val="22"/>
          <w:u w:val="none"/>
        </w:rPr>
        <w:t xml:space="preserve"> September 2021 – 18:30-21:00</w:t>
      </w:r>
    </w:p>
    <w:p w:rsidR="0E623E92" w:rsidP="362ECE2F" w:rsidRDefault="0E623E92" w14:paraId="77F51B5A" w14:textId="4DFDD556">
      <w:pPr>
        <w:pStyle w:val="15"/>
        <w:rPr>
          <w:rFonts w:ascii="Arial" w:hAnsi="Arial" w:eastAsia="Arial" w:cs="Arial"/>
          <w:b w:val="1"/>
          <w:bCs w:val="1"/>
          <w:sz w:val="22"/>
          <w:szCs w:val="22"/>
          <w:u w:val="none"/>
        </w:rPr>
      </w:pPr>
      <w:r w:rsidRPr="362ECE2F" w:rsidR="0E623E92">
        <w:rPr>
          <w:rFonts w:ascii="Arial" w:hAnsi="Arial" w:eastAsia="Arial" w:cs="Arial"/>
          <w:b w:val="0"/>
          <w:bCs w:val="0"/>
          <w:sz w:val="22"/>
          <w:szCs w:val="22"/>
          <w:u w:val="none"/>
        </w:rPr>
        <w:t>You will not need to prepare anything, all you need to do is come in clothing that you are comfortable moving in, and bring plenty of water.</w:t>
      </w:r>
    </w:p>
    <w:p w:rsidR="362ECE2F" w:rsidP="362ECE2F" w:rsidRDefault="362ECE2F" w14:paraId="2DCDD31F" w14:textId="15BA8B15">
      <w:pPr>
        <w:pStyle w:val="15"/>
        <w:rPr>
          <w:rFonts w:ascii="Arial" w:hAnsi="Arial" w:eastAsia="Arial" w:cs="Arial"/>
          <w:b w:val="1"/>
          <w:bCs w:val="1"/>
          <w:sz w:val="22"/>
          <w:szCs w:val="22"/>
          <w:u w:val="single"/>
        </w:rPr>
      </w:pPr>
    </w:p>
    <w:p xmlns:wp14="http://schemas.microsoft.com/office/word/2010/wordml" w:rsidP="362ECE2F" w14:paraId="20228D37" wp14:textId="3A8E98C9">
      <w:pPr>
        <w:pStyle w:val="15"/>
        <w:rPr>
          <w:rFonts w:ascii="Arial" w:hAnsi="Arial" w:eastAsia="Arial" w:cs="Arial"/>
          <w:b w:val="1"/>
          <w:bCs w:val="1"/>
          <w:i w:val="0"/>
          <w:iCs w:val="0"/>
          <w:sz w:val="22"/>
          <w:szCs w:val="22"/>
          <w:lang w:val="en-US"/>
        </w:rPr>
      </w:pPr>
      <w:r w:rsidRPr="362ECE2F" w:rsidR="362ECE2F">
        <w:rPr>
          <w:rFonts w:ascii="Arial" w:hAnsi="Arial" w:eastAsia="Arial" w:cs="Arial"/>
        </w:rPr>
        <w:t>S</w:t>
      </w:r>
      <w:r w:rsidRPr="362ECE2F" w:rsidR="362ECE2F">
        <w:rPr>
          <w:rFonts w:ascii="Arial" w:hAnsi="Arial" w:eastAsia="Arial" w:cs="Arial"/>
          <w:b w:val="1"/>
          <w:bCs w:val="1"/>
        </w:rPr>
        <w:t>essions will</w:t>
      </w:r>
      <w:r w:rsidRPr="362ECE2F" w:rsidR="362ECE2F">
        <w:rPr>
          <w:rFonts w:ascii="Arial" w:hAnsi="Arial" w:eastAsia="Arial" w:cs="Arial"/>
          <w:b w:val="1"/>
          <w:bCs w:val="1"/>
          <w:i w:val="0"/>
          <w:iCs w:val="0"/>
        </w:rPr>
        <w:t xml:space="preserve"> run every Monday </w:t>
      </w:r>
      <w:r w:rsidRPr="362ECE2F" w:rsidR="362ECE2F">
        <w:rPr>
          <w:rFonts w:ascii="Arial" w:hAnsi="Arial" w:eastAsia="Arial" w:cs="Arial"/>
          <w:b w:val="1"/>
          <w:bCs w:val="1"/>
          <w:i w:val="0"/>
          <w:iCs w:val="0"/>
          <w:sz w:val="22"/>
          <w:szCs w:val="22"/>
          <w:lang w:val="en-US"/>
        </w:rPr>
        <w:t>18:30-21:00 from Septembe</w:t>
      </w:r>
      <w:r w:rsidRPr="362ECE2F" w:rsidR="362ECE2F">
        <w:rPr>
          <w:rFonts w:ascii="Arial" w:hAnsi="Arial" w:eastAsia="Arial" w:cs="Arial"/>
          <w:i w:val="0"/>
          <w:iCs w:val="0"/>
          <w:sz w:val="22"/>
          <w:szCs w:val="22"/>
          <w:lang w:val="en-US"/>
        </w:rPr>
        <w:t>r</w:t>
      </w:r>
      <w:r w:rsidRPr="362ECE2F" w:rsidR="362ECE2F">
        <w:rPr>
          <w:rFonts w:ascii="Arial" w:hAnsi="Arial" w:eastAsia="Arial" w:cs="Arial"/>
          <w:b w:val="1"/>
          <w:bCs w:val="1"/>
          <w:i w:val="0"/>
          <w:iCs w:val="0"/>
          <w:sz w:val="22"/>
          <w:szCs w:val="22"/>
          <w:lang w:val="en-US"/>
        </w:rPr>
        <w:t xml:space="preserve"> 2</w:t>
      </w:r>
      <w:r w:rsidRPr="362ECE2F" w:rsidR="7C36DFA9">
        <w:rPr>
          <w:rFonts w:ascii="Arial" w:hAnsi="Arial" w:eastAsia="Arial" w:cs="Arial"/>
          <w:b w:val="1"/>
          <w:bCs w:val="1"/>
          <w:i w:val="0"/>
          <w:iCs w:val="0"/>
          <w:sz w:val="22"/>
          <w:szCs w:val="22"/>
          <w:lang w:val="en-US"/>
        </w:rPr>
        <w:t>0th</w:t>
      </w:r>
      <w:r w:rsidRPr="362ECE2F" w:rsidR="362ECE2F">
        <w:rPr>
          <w:rFonts w:ascii="Arial" w:hAnsi="Arial" w:eastAsia="Arial" w:cs="Arial"/>
          <w:b w:val="1"/>
          <w:bCs w:val="1"/>
          <w:i w:val="0"/>
          <w:iCs w:val="0"/>
          <w:sz w:val="22"/>
          <w:szCs w:val="22"/>
          <w:lang w:val="en-US"/>
        </w:rPr>
        <w:t>- December 1</w:t>
      </w:r>
      <w:r w:rsidRPr="362ECE2F" w:rsidR="34752E77">
        <w:rPr>
          <w:rFonts w:ascii="Arial" w:hAnsi="Arial" w:eastAsia="Arial" w:cs="Arial"/>
          <w:b w:val="1"/>
          <w:bCs w:val="1"/>
          <w:i w:val="0"/>
          <w:iCs w:val="0"/>
          <w:sz w:val="22"/>
          <w:szCs w:val="22"/>
          <w:lang w:val="en-US"/>
        </w:rPr>
        <w:t>3</w:t>
      </w:r>
      <w:r w:rsidRPr="362ECE2F" w:rsidR="34752E77">
        <w:rPr>
          <w:rFonts w:ascii="Arial" w:hAnsi="Arial" w:eastAsia="Arial" w:cs="Arial"/>
          <w:b w:val="1"/>
          <w:bCs w:val="1"/>
          <w:i w:val="0"/>
          <w:iCs w:val="0"/>
          <w:sz w:val="22"/>
          <w:szCs w:val="22"/>
          <w:vertAlign w:val="superscript"/>
          <w:lang w:val="en-US"/>
        </w:rPr>
        <w:t>th</w:t>
      </w:r>
      <w:proofErr w:type="gramStart"/>
      <w:r w:rsidRPr="362ECE2F" w:rsidR="34752E77">
        <w:rPr>
          <w:rFonts w:ascii="Arial" w:hAnsi="Arial" w:eastAsia="Arial" w:cs="Arial"/>
          <w:b w:val="1"/>
          <w:bCs w:val="1"/>
          <w:i w:val="0"/>
          <w:iCs w:val="0"/>
          <w:sz w:val="22"/>
          <w:szCs w:val="22"/>
          <w:lang w:val="en-US"/>
        </w:rPr>
        <w:t xml:space="preserve"> </w:t>
      </w:r>
      <w:r w:rsidRPr="362ECE2F" w:rsidR="362ECE2F">
        <w:rPr>
          <w:rFonts w:ascii="Arial" w:hAnsi="Arial" w:eastAsia="Arial" w:cs="Arial"/>
          <w:b w:val="1"/>
          <w:bCs w:val="1"/>
          <w:i w:val="0"/>
          <w:iCs w:val="0"/>
          <w:sz w:val="22"/>
          <w:szCs w:val="22"/>
          <w:lang w:val="en-US"/>
        </w:rPr>
        <w:t>202</w:t>
      </w:r>
      <w:r w:rsidRPr="362ECE2F" w:rsidR="29DEEBD9">
        <w:rPr>
          <w:rFonts w:ascii="Arial" w:hAnsi="Arial" w:eastAsia="Arial" w:cs="Arial"/>
          <w:b w:val="1"/>
          <w:bCs w:val="1"/>
          <w:i w:val="0"/>
          <w:iCs w:val="0"/>
          <w:sz w:val="22"/>
          <w:szCs w:val="22"/>
          <w:lang w:val="en-US"/>
        </w:rPr>
        <w:t>1</w:t>
      </w:r>
      <w:proofErr w:type="gramEnd"/>
      <w:r w:rsidRPr="362ECE2F" w:rsidR="29DEEBD9">
        <w:rPr>
          <w:rFonts w:ascii="Arial" w:hAnsi="Arial" w:eastAsia="Arial" w:cs="Arial"/>
          <w:b w:val="1"/>
          <w:bCs w:val="1"/>
          <w:i w:val="0"/>
          <w:iCs w:val="0"/>
          <w:sz w:val="22"/>
          <w:szCs w:val="22"/>
          <w:lang w:val="en-US"/>
        </w:rPr>
        <w:t xml:space="preserve"> in Term 1</w:t>
      </w:r>
    </w:p>
    <w:p xmlns:wp14="http://schemas.microsoft.com/office/word/2010/wordml" w:rsidP="362ECE2F" w14:paraId="7081D0AF" wp14:textId="4CB25B61">
      <w:pPr>
        <w:pStyle w:val="15"/>
        <w:rPr>
          <w:rFonts w:ascii="Arial" w:hAnsi="Arial" w:eastAsia="Arial" w:cs="Arial"/>
          <w:b w:val="1"/>
          <w:bCs w:val="1"/>
          <w:i w:val="0"/>
          <w:iCs w:val="0"/>
          <w:sz w:val="22"/>
          <w:szCs w:val="22"/>
          <w:lang w:val="en-US"/>
        </w:rPr>
      </w:pPr>
      <w:r w:rsidRPr="362ECE2F" w:rsidR="29DEEBD9">
        <w:rPr>
          <w:rFonts w:ascii="Arial" w:hAnsi="Arial" w:eastAsia="Arial" w:cs="Arial"/>
          <w:b w:val="1"/>
          <w:bCs w:val="1"/>
          <w:i w:val="0"/>
          <w:iCs w:val="0"/>
          <w:sz w:val="22"/>
          <w:szCs w:val="22"/>
          <w:lang w:val="en-US"/>
        </w:rPr>
        <w:t xml:space="preserve">Term 2 will run from </w:t>
      </w:r>
      <w:r w:rsidRPr="362ECE2F" w:rsidR="037B0762">
        <w:rPr>
          <w:rFonts w:ascii="Arial" w:hAnsi="Arial" w:eastAsia="Arial" w:cs="Arial"/>
          <w:b w:val="1"/>
          <w:bCs w:val="1"/>
          <w:i w:val="0"/>
          <w:iCs w:val="0"/>
          <w:sz w:val="22"/>
          <w:szCs w:val="22"/>
          <w:lang w:val="en-US"/>
        </w:rPr>
        <w:t>(10</w:t>
      </w:r>
      <w:r w:rsidRPr="362ECE2F" w:rsidR="037B0762">
        <w:rPr>
          <w:rFonts w:ascii="Arial" w:hAnsi="Arial" w:eastAsia="Arial" w:cs="Arial"/>
          <w:b w:val="1"/>
          <w:bCs w:val="1"/>
          <w:i w:val="0"/>
          <w:iCs w:val="0"/>
          <w:sz w:val="22"/>
          <w:szCs w:val="22"/>
          <w:vertAlign w:val="superscript"/>
          <w:lang w:val="en-US"/>
        </w:rPr>
        <w:t>th</w:t>
      </w:r>
      <w:r w:rsidRPr="362ECE2F" w:rsidR="037B0762">
        <w:rPr>
          <w:rFonts w:ascii="Arial" w:hAnsi="Arial" w:eastAsia="Arial" w:cs="Arial"/>
          <w:b w:val="1"/>
          <w:bCs w:val="1"/>
          <w:i w:val="0"/>
          <w:iCs w:val="0"/>
          <w:sz w:val="22"/>
          <w:szCs w:val="22"/>
          <w:lang w:val="en-US"/>
        </w:rPr>
        <w:t xml:space="preserve"> January – 24</w:t>
      </w:r>
      <w:r w:rsidRPr="362ECE2F" w:rsidR="037B0762">
        <w:rPr>
          <w:rFonts w:ascii="Arial" w:hAnsi="Arial" w:eastAsia="Arial" w:cs="Arial"/>
          <w:b w:val="1"/>
          <w:bCs w:val="1"/>
          <w:i w:val="0"/>
          <w:iCs w:val="0"/>
          <w:sz w:val="22"/>
          <w:szCs w:val="22"/>
          <w:vertAlign w:val="superscript"/>
          <w:lang w:val="en-US"/>
        </w:rPr>
        <w:t>th</w:t>
      </w:r>
      <w:r w:rsidRPr="362ECE2F" w:rsidR="037B0762">
        <w:rPr>
          <w:rFonts w:ascii="Arial" w:hAnsi="Arial" w:eastAsia="Arial" w:cs="Arial"/>
          <w:b w:val="1"/>
          <w:bCs w:val="1"/>
          <w:i w:val="0"/>
          <w:iCs w:val="0"/>
          <w:sz w:val="22"/>
          <w:szCs w:val="22"/>
          <w:lang w:val="en-US"/>
        </w:rPr>
        <w:t xml:space="preserve"> April 2022)</w:t>
      </w:r>
    </w:p>
    <w:p xmlns:wp14="http://schemas.microsoft.com/office/word/2010/wordml" w:rsidP="362ECE2F" w14:paraId="0597CF46" wp14:textId="6F300896">
      <w:pPr>
        <w:pStyle w:val="15"/>
        <w:rPr>
          <w:rFonts w:ascii="Arial" w:hAnsi="Arial" w:eastAsia="Arial" w:cs="Arial"/>
          <w:i w:val="0"/>
          <w:iCs w:val="0"/>
          <w:sz w:val="22"/>
          <w:szCs w:val="22"/>
          <w:lang w:val="en-US"/>
        </w:rPr>
      </w:pPr>
    </w:p>
    <w:p xmlns:wp14="http://schemas.microsoft.com/office/word/2010/wordml" w:rsidP="362ECE2F" w14:paraId="19AABD23" wp14:textId="3575E46D">
      <w:pPr>
        <w:pStyle w:val="15"/>
        <w:rPr>
          <w:rFonts w:ascii="Arial" w:hAnsi="Arial" w:eastAsia="Arial" w:cs="Arial"/>
          <w:i w:val="0"/>
          <w:iCs w:val="0"/>
          <w:sz w:val="22"/>
          <w:szCs w:val="22"/>
          <w:lang w:val="en-US"/>
        </w:rPr>
      </w:pPr>
      <w:r w:rsidRPr="362ECE2F" w:rsidR="362ECE2F">
        <w:rPr>
          <w:rFonts w:ascii="Arial" w:hAnsi="Arial" w:eastAsia="Arial" w:cs="Arial"/>
          <w:i w:val="0"/>
          <w:iCs w:val="0"/>
          <w:sz w:val="22"/>
          <w:szCs w:val="22"/>
          <w:lang w:val="en-US"/>
        </w:rPr>
        <w:t>Depending upon the Project’s development, additional delivery time may be scheduled for production purposes. This will be agreed with all parties with advance notice and respect for participants time and other commitments.</w:t>
      </w:r>
    </w:p>
    <w:p w:rsidR="362ECE2F" w:rsidP="362ECE2F" w:rsidRDefault="362ECE2F" w14:paraId="2873C0D9" w14:textId="712B9B3F">
      <w:pPr>
        <w:pStyle w:val="15"/>
        <w:rPr>
          <w:rFonts w:ascii="Arial" w:hAnsi="Arial" w:eastAsia="Arial" w:cs="Arial"/>
          <w:b w:val="1"/>
          <w:bCs w:val="1"/>
          <w:i w:val="0"/>
          <w:iCs w:val="0"/>
          <w:sz w:val="22"/>
          <w:szCs w:val="22"/>
          <w:lang w:val="en-US"/>
        </w:rPr>
      </w:pPr>
    </w:p>
    <w:p xmlns:wp14="http://schemas.microsoft.com/office/word/2010/wordml" w:rsidP="362ECE2F" w14:paraId="5BAD2550" wp14:textId="64A9FE5C">
      <w:pPr>
        <w:pStyle w:val="15"/>
        <w:rPr>
          <w:rFonts w:ascii="Arial" w:hAnsi="Arial" w:eastAsia="Arial" w:cs="Arial"/>
          <w:b w:val="0"/>
          <w:bCs w:val="0"/>
          <w:i w:val="0"/>
          <w:iCs w:val="0"/>
          <w:sz w:val="22"/>
          <w:szCs w:val="22"/>
          <w:lang w:val="en-US"/>
        </w:rPr>
      </w:pPr>
      <w:r w:rsidRPr="362ECE2F" w:rsidR="362ECE2F">
        <w:rPr>
          <w:rFonts w:ascii="Arial" w:hAnsi="Arial" w:eastAsia="Arial" w:cs="Arial"/>
          <w:b w:val="1"/>
          <w:bCs w:val="1"/>
          <w:i w:val="0"/>
          <w:iCs w:val="0"/>
          <w:sz w:val="22"/>
          <w:szCs w:val="22"/>
          <w:lang w:val="en-US"/>
        </w:rPr>
        <w:t>You must be between the ages of 13-25 for the duration of this project in order to take part.</w:t>
      </w:r>
      <w:r w:rsidRPr="362ECE2F" w:rsidR="362ECE2F">
        <w:rPr>
          <w:rFonts w:ascii="Arial" w:hAnsi="Arial" w:eastAsia="Arial" w:cs="Arial"/>
          <w:b w:val="0"/>
          <w:bCs w:val="0"/>
          <w:i w:val="0"/>
          <w:iCs w:val="0"/>
          <w:sz w:val="22"/>
          <w:szCs w:val="22"/>
          <w:lang w:val="en-US"/>
        </w:rPr>
        <w:t xml:space="preserve"> Applications outside of this age bracket will not be considered.</w:t>
      </w:r>
    </w:p>
    <w:p xmlns:wp14="http://schemas.microsoft.com/office/word/2010/wordml" w14:paraId="44EAFD9C" wp14:textId="77777777">
      <w:pPr>
        <w:pStyle w:val="15"/>
        <w:rPr>
          <w:rFonts w:ascii="Arial" w:hAnsi="Arial" w:eastAsia="Arial" w:cs="Arial"/>
          <w:b/>
          <w:bCs/>
          <w:i w:val="0"/>
          <w:iCs w:val="0"/>
          <w:sz w:val="22"/>
          <w:szCs w:val="22"/>
          <w:lang w:val="en-US"/>
        </w:rPr>
      </w:pPr>
    </w:p>
    <w:p w:rsidR="362ECE2F" w:rsidP="362ECE2F" w:rsidRDefault="362ECE2F" w14:paraId="4717ECBC" w14:textId="10C1F4A2">
      <w:pPr>
        <w:pStyle w:val="15"/>
        <w:rPr>
          <w:rFonts w:ascii="Arial" w:hAnsi="Arial" w:eastAsia="Arial" w:cs="Arial"/>
          <w:b w:val="1"/>
          <w:bCs w:val="1"/>
          <w:i w:val="0"/>
          <w:iCs w:val="0"/>
          <w:sz w:val="22"/>
          <w:szCs w:val="22"/>
          <w:u w:val="single"/>
          <w:lang w:val="en-US"/>
        </w:rPr>
      </w:pPr>
    </w:p>
    <w:p xmlns:wp14="http://schemas.microsoft.com/office/word/2010/wordml" w14:paraId="630F6148" wp14:textId="77777777">
      <w:pPr>
        <w:pStyle w:val="15"/>
        <w:bidi w:val="0"/>
        <w:spacing w:before="0" w:beforeAutospacing="0" w:after="0" w:afterAutospacing="0" w:line="240" w:lineRule="auto"/>
        <w:ind w:left="0" w:right="0"/>
        <w:jc w:val="left"/>
      </w:pPr>
      <w:r>
        <w:rPr>
          <w:rFonts w:ascii="Arial" w:hAnsi="Arial" w:eastAsia="Arial" w:cs="Arial"/>
          <w:b/>
          <w:bCs/>
        </w:rPr>
        <w:t>Have you engaged with Theatre before?</w:t>
      </w:r>
      <w:r>
        <w:rPr>
          <w:rFonts w:ascii="Arial" w:hAnsi="Arial" w:eastAsia="Arial" w:cs="Arial"/>
          <w:b/>
          <w:bCs/>
          <w:i/>
          <w:iCs/>
        </w:rPr>
        <w:t xml:space="preserve"> (If yes, please tell us what you’ve done previously, if no, please tell us what interests you about this opportunity)</w:t>
      </w:r>
    </w:p>
    <w:p xmlns:wp14="http://schemas.microsoft.com/office/word/2010/wordml" w14:paraId="3DEEC669" wp14:textId="77777777">
      <w:pPr>
        <w:pStyle w:val="15"/>
        <w:rPr>
          <w:rFonts w:ascii="Arial" w:hAnsi="Arial" w:cs="Arial"/>
          <w:b/>
        </w:rPr>
      </w:pPr>
    </w:p>
    <w:p xmlns:wp14="http://schemas.microsoft.com/office/word/2010/wordml" w:rsidP="362ECE2F" w14:paraId="45FB0818" wp14:textId="79D017C1">
      <w:pPr>
        <w:pStyle w:val="15"/>
        <w:rPr>
          <w:rFonts w:ascii="Arial" w:hAnsi="Arial" w:cs="Arial"/>
          <w:b w:val="1"/>
          <w:bCs w:val="1"/>
          <w:sz w:val="22"/>
          <w:szCs w:val="22"/>
          <w:lang w:val="en-GB"/>
        </w:rPr>
      </w:pPr>
    </w:p>
    <w:p w:rsidR="362ECE2F" w:rsidP="362ECE2F" w:rsidRDefault="362ECE2F" w14:paraId="24DB5703" w14:textId="4B53810B">
      <w:pPr>
        <w:pStyle w:val="15"/>
        <w:rPr>
          <w:rFonts w:ascii="Arial" w:hAnsi="Arial" w:cs="Arial"/>
          <w:b w:val="1"/>
          <w:bCs w:val="1"/>
          <w:sz w:val="22"/>
          <w:szCs w:val="22"/>
          <w:lang w:val="en-GB"/>
        </w:rPr>
      </w:pPr>
    </w:p>
    <w:p w:rsidR="362ECE2F" w:rsidP="362ECE2F" w:rsidRDefault="362ECE2F" w14:paraId="64EBDBC7" w14:textId="5B4C407C">
      <w:pPr>
        <w:pStyle w:val="15"/>
        <w:rPr>
          <w:rFonts w:ascii="Arial" w:hAnsi="Arial" w:cs="Arial"/>
          <w:b w:val="1"/>
          <w:bCs w:val="1"/>
          <w:sz w:val="22"/>
          <w:szCs w:val="22"/>
          <w:lang w:val="en-GB"/>
        </w:rPr>
      </w:pPr>
    </w:p>
    <w:p w:rsidR="362ECE2F" w:rsidP="362ECE2F" w:rsidRDefault="362ECE2F" w14:paraId="514E75E2" w14:textId="50A458F8">
      <w:pPr>
        <w:pStyle w:val="15"/>
        <w:rPr>
          <w:rFonts w:ascii="Arial" w:hAnsi="Arial" w:cs="Arial"/>
          <w:b w:val="1"/>
          <w:bCs w:val="1"/>
          <w:sz w:val="22"/>
          <w:szCs w:val="22"/>
          <w:lang w:val="en-GB"/>
        </w:rPr>
      </w:pPr>
    </w:p>
    <w:p xmlns:wp14="http://schemas.microsoft.com/office/word/2010/wordml" w14:paraId="049F31CB" wp14:textId="77777777">
      <w:pPr>
        <w:pStyle w:val="15"/>
        <w:rPr>
          <w:rFonts w:ascii="Arial" w:hAnsi="Arial" w:eastAsia="Arial" w:cs="Arial"/>
          <w:b/>
          <w:bCs/>
        </w:rPr>
      </w:pPr>
    </w:p>
    <w:p xmlns:wp14="http://schemas.microsoft.com/office/word/2010/wordml" w14:paraId="53128261" wp14:textId="77777777">
      <w:pPr>
        <w:pStyle w:val="15"/>
        <w:rPr>
          <w:rFonts w:ascii="Arial" w:hAnsi="Arial" w:eastAsia="Arial" w:cs="Arial"/>
          <w:b w:val="1"/>
          <w:bCs w:val="1"/>
        </w:rPr>
      </w:pPr>
    </w:p>
    <w:p w:rsidR="362ECE2F" w:rsidP="362ECE2F" w:rsidRDefault="362ECE2F" w14:paraId="0EC18867" w14:textId="305CDD37">
      <w:pPr>
        <w:pStyle w:val="15"/>
        <w:rPr>
          <w:rFonts w:ascii="Arial" w:hAnsi="Arial" w:eastAsia="Arial" w:cs="Arial"/>
          <w:b w:val="1"/>
          <w:bCs w:val="1"/>
          <w:sz w:val="22"/>
          <w:szCs w:val="22"/>
        </w:rPr>
      </w:pPr>
    </w:p>
    <w:p xmlns:wp14="http://schemas.microsoft.com/office/word/2010/wordml" w14:paraId="4F98E60A" wp14:textId="77777777">
      <w:pPr>
        <w:pStyle w:val="15"/>
        <w:rPr>
          <w:rFonts w:ascii="Arial" w:hAnsi="Arial" w:eastAsia="Arial" w:cs="Arial"/>
          <w:b/>
          <w:bCs/>
        </w:rPr>
      </w:pPr>
      <w:r w:rsidRPr="362ECE2F" w:rsidR="362ECE2F">
        <w:rPr>
          <w:rFonts w:ascii="Arial" w:hAnsi="Arial" w:eastAsia="Arial" w:cs="Arial"/>
          <w:b w:val="1"/>
          <w:bCs w:val="1"/>
        </w:rPr>
        <w:t>Please tell us about any musical instruments you play and the level to which you are confident playing:</w:t>
      </w:r>
    </w:p>
    <w:p xmlns:wp14="http://schemas.microsoft.com/office/word/2010/wordml" w14:paraId="4101652C" wp14:textId="77777777">
      <w:pPr>
        <w:pStyle w:val="15"/>
        <w:rPr>
          <w:rFonts w:ascii="Arial" w:hAnsi="Arial" w:cs="Arial"/>
          <w:b/>
        </w:rPr>
      </w:pPr>
    </w:p>
    <w:p xmlns:wp14="http://schemas.microsoft.com/office/word/2010/wordml" w14:paraId="4B99056E" wp14:textId="77777777">
      <w:pPr>
        <w:pStyle w:val="15"/>
        <w:rPr>
          <w:rFonts w:ascii="Arial" w:hAnsi="Arial" w:eastAsia="Arial" w:cs="Arial"/>
          <w:b/>
          <w:bCs/>
        </w:rPr>
      </w:pPr>
    </w:p>
    <w:p xmlns:wp14="http://schemas.microsoft.com/office/word/2010/wordml" w14:paraId="1299C43A" wp14:textId="77777777">
      <w:pPr>
        <w:pStyle w:val="15"/>
        <w:rPr>
          <w:rFonts w:ascii="Arial" w:hAnsi="Arial" w:eastAsia="Arial" w:cs="Arial"/>
          <w:b/>
          <w:bCs/>
        </w:rPr>
      </w:pPr>
    </w:p>
    <w:p xmlns:wp14="http://schemas.microsoft.com/office/word/2010/wordml" w14:paraId="4DDBEF00" wp14:textId="77777777">
      <w:pPr>
        <w:pStyle w:val="15"/>
        <w:rPr>
          <w:rFonts w:ascii="Arial" w:hAnsi="Arial" w:eastAsia="Arial" w:cs="Arial"/>
          <w:b/>
          <w:bCs/>
        </w:rPr>
      </w:pPr>
    </w:p>
    <w:p xmlns:wp14="http://schemas.microsoft.com/office/word/2010/wordml" w14:paraId="3461D779" wp14:textId="77777777">
      <w:pPr>
        <w:pStyle w:val="15"/>
        <w:rPr>
          <w:rFonts w:ascii="Arial" w:hAnsi="Arial" w:eastAsia="Arial" w:cs="Arial"/>
          <w:b/>
          <w:bCs/>
        </w:rPr>
      </w:pPr>
    </w:p>
    <w:p xmlns:wp14="http://schemas.microsoft.com/office/word/2010/wordml" w14:paraId="3CF2D8B6" wp14:textId="77777777">
      <w:pPr>
        <w:pStyle w:val="15"/>
        <w:rPr>
          <w:rFonts w:ascii="Arial" w:hAnsi="Arial" w:eastAsia="Arial" w:cs="Arial"/>
          <w:b/>
          <w:bCs/>
        </w:rPr>
      </w:pPr>
    </w:p>
    <w:p xmlns:wp14="http://schemas.microsoft.com/office/word/2010/wordml" w14:paraId="0FB78278" wp14:textId="77777777">
      <w:pPr>
        <w:rPr>
          <w:rFonts w:ascii="Arial" w:hAnsi="Arial" w:eastAsia="Arial" w:cs="Arial"/>
          <w:b/>
          <w:bCs/>
        </w:rPr>
      </w:pPr>
    </w:p>
    <w:p xmlns:wp14="http://schemas.microsoft.com/office/word/2010/wordml" w14:paraId="748CE338" wp14:textId="77777777">
      <w:pPr>
        <w:bidi w:val="0"/>
        <w:spacing w:before="0" w:beforeAutospacing="0" w:after="200" w:afterAutospacing="0" w:line="276" w:lineRule="auto"/>
        <w:ind w:left="0" w:right="0"/>
        <w:jc w:val="left"/>
        <w:rPr>
          <w:rFonts w:ascii="Arial" w:hAnsi="Arial" w:eastAsia="Arial" w:cs="Arial"/>
          <w:b w:val="0"/>
          <w:bCs w:val="0"/>
          <w:u w:val="single"/>
        </w:rPr>
      </w:pPr>
      <w:r>
        <w:rPr>
          <w:rFonts w:ascii="Arial" w:hAnsi="Arial" w:eastAsia="Arial" w:cs="Arial"/>
          <w:b/>
          <w:bCs/>
          <w:u w:val="single"/>
        </w:rPr>
        <w:t>Funded Places</w:t>
      </w:r>
    </w:p>
    <w:p xmlns:wp14="http://schemas.microsoft.com/office/word/2010/wordml" w:rsidP="362ECE2F" w14:paraId="5151730E" wp14:textId="134CA1EA">
      <w:pPr>
        <w:bidi w:val="0"/>
        <w:spacing w:before="0" w:beforeAutospacing="off" w:after="200" w:afterAutospacing="off" w:line="276" w:lineRule="auto"/>
        <w:ind w:left="0" w:right="0"/>
        <w:jc w:val="left"/>
        <w:rPr>
          <w:rFonts w:ascii="Arial" w:hAnsi="Arial" w:eastAsia="Arial" w:cs="Arial"/>
          <w:b w:val="0"/>
          <w:bCs w:val="0"/>
          <w:u w:val="none"/>
        </w:rPr>
      </w:pPr>
      <w:r w:rsidRPr="362ECE2F" w:rsidR="362ECE2F">
        <w:rPr>
          <w:rFonts w:ascii="Arial" w:hAnsi="Arial" w:eastAsia="Arial" w:cs="Arial"/>
          <w:b w:val="0"/>
          <w:bCs w:val="0"/>
          <w:u w:val="none"/>
        </w:rPr>
        <w:t xml:space="preserve">We at the Lichfield Garrick believe that everyone is deserving of the chance to engage with creative activities, and </w:t>
      </w:r>
      <w:proofErr w:type="gramStart"/>
      <w:r w:rsidRPr="362ECE2F" w:rsidR="362ECE2F">
        <w:rPr>
          <w:rFonts w:ascii="Arial" w:hAnsi="Arial" w:eastAsia="Arial" w:cs="Arial"/>
          <w:b w:val="0"/>
          <w:bCs w:val="0"/>
          <w:u w:val="none"/>
        </w:rPr>
        <w:t>this is why</w:t>
      </w:r>
      <w:proofErr w:type="gramEnd"/>
      <w:r w:rsidRPr="362ECE2F" w:rsidR="362ECE2F">
        <w:rPr>
          <w:rFonts w:ascii="Arial" w:hAnsi="Arial" w:eastAsia="Arial" w:cs="Arial"/>
          <w:b w:val="0"/>
          <w:bCs w:val="0"/>
          <w:u w:val="none"/>
        </w:rPr>
        <w:t xml:space="preserve"> we endeavour to provide Funded Places to those </w:t>
      </w:r>
      <w:proofErr w:type="gramStart"/>
      <w:r w:rsidRPr="362ECE2F" w:rsidR="362ECE2F">
        <w:rPr>
          <w:rFonts w:ascii="Arial" w:hAnsi="Arial" w:eastAsia="Arial" w:cs="Arial"/>
          <w:b w:val="0"/>
          <w:bCs w:val="0"/>
          <w:u w:val="none"/>
        </w:rPr>
        <w:t>whom</w:t>
      </w:r>
      <w:proofErr w:type="gramEnd"/>
      <w:r w:rsidRPr="362ECE2F" w:rsidR="362ECE2F">
        <w:rPr>
          <w:rFonts w:ascii="Arial" w:hAnsi="Arial" w:eastAsia="Arial" w:cs="Arial"/>
          <w:b w:val="0"/>
          <w:bCs w:val="0"/>
          <w:u w:val="none"/>
        </w:rPr>
        <w:t xml:space="preserve"> face financial barriers to attendance. A funded place waives </w:t>
      </w:r>
      <w:r w:rsidRPr="362ECE2F" w:rsidR="1813D6C5">
        <w:rPr>
          <w:rFonts w:ascii="Arial" w:hAnsi="Arial" w:eastAsia="Arial" w:cs="Arial"/>
          <w:b w:val="0"/>
          <w:bCs w:val="0"/>
          <w:u w:val="none"/>
        </w:rPr>
        <w:t xml:space="preserve">any </w:t>
      </w:r>
      <w:r w:rsidRPr="362ECE2F" w:rsidR="350BA9D5">
        <w:rPr>
          <w:rFonts w:ascii="Arial" w:hAnsi="Arial" w:eastAsia="Arial" w:cs="Arial"/>
          <w:b w:val="0"/>
          <w:bCs w:val="0"/>
          <w:u w:val="none"/>
        </w:rPr>
        <w:t>participatory</w:t>
      </w:r>
      <w:r w:rsidRPr="362ECE2F" w:rsidR="362ECE2F">
        <w:rPr>
          <w:rFonts w:ascii="Arial" w:hAnsi="Arial" w:eastAsia="Arial" w:cs="Arial"/>
          <w:b w:val="0"/>
          <w:bCs w:val="0"/>
          <w:u w:val="none"/>
        </w:rPr>
        <w:t xml:space="preserve"> </w:t>
      </w:r>
      <w:r w:rsidRPr="362ECE2F" w:rsidR="362ECE2F">
        <w:rPr>
          <w:rFonts w:ascii="Arial" w:hAnsi="Arial" w:eastAsia="Arial" w:cs="Arial"/>
          <w:b w:val="0"/>
          <w:bCs w:val="0"/>
          <w:u w:val="none"/>
        </w:rPr>
        <w:t>for a participant. Funded places are offered on a case-by-case basis, there are no specific requirements that must be met in order to qualify. Asking for a funded place will not affect consideration of your application.</w:t>
      </w:r>
    </w:p>
    <w:p xmlns:wp14="http://schemas.microsoft.com/office/word/2010/wordml" w:rsidP="362ECE2F" w14:paraId="002A28F5" wp14:textId="1B8C53A6">
      <w:pPr>
        <w:bidi w:val="0"/>
        <w:spacing w:before="0" w:beforeAutospacing="off" w:after="200" w:afterAutospacing="off" w:line="276" w:lineRule="auto"/>
        <w:ind w:left="0" w:right="0"/>
        <w:jc w:val="left"/>
        <w:rPr>
          <w:rFonts w:ascii="Arial" w:hAnsi="Arial" w:eastAsia="Arial" w:cs="Arial"/>
          <w:b w:val="1"/>
          <w:bCs w:val="1"/>
          <w:u w:val="none"/>
        </w:rPr>
      </w:pPr>
      <w:r w:rsidRPr="362ECE2F" w:rsidR="362ECE2F">
        <w:rPr>
          <w:rFonts w:ascii="Arial" w:hAnsi="Arial" w:eastAsia="Arial" w:cs="Arial"/>
          <w:b w:val="0"/>
          <w:bCs w:val="0"/>
          <w:u w:val="none"/>
        </w:rPr>
        <w:t>Would you like to be contacted with more information about a Funded Place (</w:t>
      </w:r>
      <w:r w:rsidRPr="362ECE2F" w:rsidR="362ECE2F">
        <w:rPr>
          <w:rFonts w:ascii="Arial" w:hAnsi="Arial" w:eastAsia="Arial" w:cs="Arial"/>
          <w:b w:val="0"/>
          <w:bCs w:val="0"/>
          <w:i w:val="1"/>
          <w:iCs w:val="1"/>
          <w:u w:val="none"/>
        </w:rPr>
        <w:t>Please highlight the applicable</w:t>
      </w:r>
      <w:r w:rsidRPr="362ECE2F" w:rsidR="362ECE2F">
        <w:rPr>
          <w:rFonts w:ascii="Arial" w:hAnsi="Arial" w:eastAsia="Arial" w:cs="Arial"/>
          <w:b w:val="0"/>
          <w:bCs w:val="0"/>
          <w:u w:val="none"/>
        </w:rPr>
        <w:t>)</w:t>
      </w:r>
    </w:p>
    <w:p xmlns:wp14="http://schemas.microsoft.com/office/word/2010/wordml" w14:paraId="1FC39945" wp14:textId="77777777">
      <w:pPr>
        <w:rPr>
          <w:rFonts w:ascii="Arial" w:hAnsi="Arial" w:eastAsia="Arial" w:cs="Arial"/>
        </w:rPr>
      </w:pPr>
    </w:p>
    <w:p w:rsidR="362ECE2F" w:rsidP="362ECE2F" w:rsidRDefault="362ECE2F" w14:paraId="6F28BFE7" w14:textId="2581E995">
      <w:pPr>
        <w:pStyle w:val="1"/>
        <w:rPr>
          <w:rFonts w:ascii="Arial" w:hAnsi="Arial" w:eastAsia="Arial" w:cs="Arial"/>
          <w:sz w:val="22"/>
          <w:szCs w:val="22"/>
        </w:rPr>
      </w:pPr>
    </w:p>
    <w:p w:rsidR="362ECE2F" w:rsidP="362ECE2F" w:rsidRDefault="362ECE2F" w14:paraId="5708FF7D" w14:textId="7FA8F0F7">
      <w:pPr>
        <w:pStyle w:val="1"/>
        <w:rPr>
          <w:rFonts w:ascii="Arial" w:hAnsi="Arial" w:eastAsia="Arial" w:cs="Arial"/>
          <w:sz w:val="22"/>
          <w:szCs w:val="22"/>
        </w:rPr>
      </w:pPr>
    </w:p>
    <w:p xmlns:wp14="http://schemas.microsoft.com/office/word/2010/wordml" w14:paraId="5970BC9C" wp14:textId="77777777">
      <w:pPr>
        <w:rPr>
          <w:rFonts w:ascii="Arial" w:hAnsi="Arial" w:eastAsia="Arial" w:cs="Arial"/>
        </w:rPr>
      </w:pPr>
      <w:r>
        <w:rPr>
          <w:rFonts w:ascii="Arial" w:hAnsi="Arial" w:eastAsia="Arial" w:cs="Arial"/>
          <w:b/>
          <w:bCs/>
        </w:rPr>
        <w:t xml:space="preserve">PLEASE PROVIDE CONSENT FOR THE FOLLOWING. IF THE PARTICIPANT IS UNDER 18, PLEASE PROVIDE PARENT/GUARDIAN CONSENT FOR THE FOLLOWING </w:t>
      </w:r>
      <w:r>
        <w:rPr>
          <w:rFonts w:ascii="Arial" w:hAnsi="Arial" w:eastAsia="Arial" w:cs="Arial"/>
        </w:rPr>
        <w:t>(Please tick all that apply):</w:t>
      </w:r>
    </w:p>
    <w:p xmlns:wp14="http://schemas.microsoft.com/office/word/2010/wordml" w:rsidP="362ECE2F" w14:paraId="1CB873F4" wp14:textId="77777777">
      <w:pPr>
        <w:rPr>
          <w:lang w:val="en-GB"/>
        </w:rPr>
      </w:pPr>
      <w:r w:rsidR="362ECE2F">
        <w:rPr>
          <w:rFonts w:ascii="Arial" w:hAnsi="Arial" w:eastAsia="Arial" w:cs="Arial"/>
        </w:rPr>
        <w:t>1. Future contact about similar learning projects by email</w:t>
      </w:r>
      <w:r>
        <w:drawing>
          <wp:anchor xmlns:wp14="http://schemas.microsoft.com/office/word/2010/wordprocessingDrawing" distT="0" distB="0" distL="114300" distR="114300" simplePos="0" relativeHeight="251659264" behindDoc="0" locked="0" layoutInCell="1" allowOverlap="1" wp14:anchorId="3588A555" wp14:editId="7777777">
            <wp:simplePos x="0" y="0"/>
            <wp:positionH relativeFrom="column">
              <wp:align>right</wp:align>
            </wp:positionH>
            <wp:positionV relativeFrom="paragraph">
              <wp:posOffset>0</wp:posOffset>
            </wp:positionV>
            <wp:extent cx="257175" cy="219075"/>
            <wp:effectExtent l="0" t="0" r="0" b="0"/>
            <wp:wrapSquare wrapText="bothSides"/>
            <wp:docPr id="1922728666"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728666" name="picture" title="Shap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a:xfrm rot="60000">
                      <a:off x="0" y="0"/>
                      <a:ext cx="257175" cy="219075"/>
                    </a:xfrm>
                    <a:prstGeom prst="rect">
                      <a:avLst/>
                    </a:prstGeom>
                  </pic:spPr>
                </pic:pic>
              </a:graphicData>
            </a:graphic>
          </wp:anchor>
        </w:drawing>
      </w:r>
      <w:r w:rsidRPr="362ECE2F" w:rsidR="362ECE2F">
        <w:rPr>
          <w:lang w:val="en-GB"/>
        </w:rPr>
        <w:t xml:space="preserve">                                                         </w:t>
      </w:r>
    </w:p>
    <w:p xmlns:wp14="http://schemas.microsoft.com/office/word/2010/wordml" w:rsidP="362ECE2F" w14:paraId="2601F805" wp14:textId="2A820ABB">
      <w:pPr>
        <w:rPr>
          <w:lang w:val="en-GB"/>
        </w:rPr>
      </w:pPr>
      <w:r w:rsidR="362ECE2F">
        <w:rPr>
          <w:rFonts w:ascii="Arial" w:hAnsi="Arial" w:eastAsia="Arial" w:cs="Arial"/>
        </w:rPr>
        <w:t xml:space="preserve">2. Use of image in rehearsal or performance photographs for promotion of this </w:t>
      </w:r>
      <w:proofErr w:type="gramStart"/>
      <w:r w:rsidR="362ECE2F">
        <w:rPr>
          <w:rFonts w:ascii="Arial" w:hAnsi="Arial" w:eastAsia="Arial" w:cs="Arial"/>
        </w:rPr>
        <w:t xml:space="preserve">project </w:t>
      </w:r>
      <w:r w:rsidR="362ECE2F">
        <w:rPr>
          <w:rFonts w:ascii="Arial" w:hAnsi="Arial" w:eastAsia="Arial" w:cs="Arial"/>
          <w:lang w:val="en-GB"/>
        </w:rPr>
        <w:t xml:space="preserve"> </w:t>
      </w:r>
      <w:r w:rsidR="362ECE2F">
        <w:rPr>
          <w:rFonts w:ascii="Arial" w:hAnsi="Arial" w:eastAsia="Arial" w:cs="Arial"/>
        </w:rPr>
        <w:t>or</w:t>
      </w:r>
      <w:proofErr w:type="gramEnd"/>
      <w:r w:rsidR="362ECE2F">
        <w:rPr>
          <w:rFonts w:ascii="Arial" w:hAnsi="Arial" w:eastAsia="Arial" w:cs="Arial"/>
        </w:rPr>
        <w:t xml:space="preserve"> future Lichfield Garrick projects, including show programme, with name accompanying image</w:t>
      </w:r>
      <w:r>
        <w:drawing>
          <wp:anchor xmlns:wp14="http://schemas.microsoft.com/office/word/2010/wordprocessingDrawing" distT="0" distB="0" distL="114300" distR="114300" simplePos="0" relativeHeight="251660288" behindDoc="0" locked="0" layoutInCell="1" allowOverlap="1" wp14:anchorId="7B908C79" wp14:editId="7777777">
            <wp:simplePos x="0" y="0"/>
            <wp:positionH relativeFrom="column">
              <wp:align>right</wp:align>
            </wp:positionH>
            <wp:positionV relativeFrom="paragraph">
              <wp:posOffset>0</wp:posOffset>
            </wp:positionV>
            <wp:extent cx="257175" cy="219075"/>
            <wp:effectExtent l="0" t="0" r="0" b="0"/>
            <wp:wrapSquare wrapText="bothSides"/>
            <wp:docPr id="1097317636"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7317636" name="picture" title="Shap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a:xfrm rot="60000">
                      <a:off x="0" y="0"/>
                      <a:ext cx="257175" cy="219075"/>
                    </a:xfrm>
                    <a:prstGeom prst="rect">
                      <a:avLst/>
                    </a:prstGeom>
                  </pic:spPr>
                </pic:pic>
              </a:graphicData>
            </a:graphic>
          </wp:anchor>
        </w:drawing>
      </w:r>
      <w:r w:rsidR="362ECE2F">
        <w:rPr>
          <w:rFonts w:ascii="Arial" w:hAnsi="Arial" w:eastAsia="Arial" w:cs="Arial"/>
          <w:lang w:val="en-GB"/>
        </w:rPr>
        <w:t xml:space="preserve">   </w:t>
      </w:r>
    </w:p>
    <w:p xmlns:wp14="http://schemas.microsoft.com/office/word/2010/wordml" w14:paraId="6D001742" wp14:textId="52BB790C">
      <w:pPr>
        <w:rPr>
          <w:rFonts w:ascii="Arial" w:hAnsi="Arial" w:eastAsia="Arial" w:cs="Arial"/>
          <w:lang w:val="en-GB"/>
        </w:rPr>
      </w:pPr>
      <w:r w:rsidR="362ECE2F">
        <w:rPr>
          <w:rFonts w:ascii="Arial" w:hAnsi="Arial" w:eastAsia="Arial" w:cs="Arial"/>
        </w:rPr>
        <w:t>3. Use of image in rehearsal or performance photographs for promotion of this project or</w:t>
      </w:r>
      <w:r>
        <w:drawing>
          <wp:anchor xmlns:wp14="http://schemas.microsoft.com/office/word/2010/wordprocessingDrawing" distT="0" distB="0" distL="114300" distR="114300" simplePos="0" relativeHeight="251661312" behindDoc="0" locked="0" layoutInCell="1" allowOverlap="1" wp14:anchorId="0B494A6B" wp14:editId="7777777">
            <wp:simplePos x="0" y="0"/>
            <wp:positionH relativeFrom="column">
              <wp:align>right</wp:align>
            </wp:positionH>
            <wp:positionV relativeFrom="paragraph">
              <wp:posOffset>0</wp:posOffset>
            </wp:positionV>
            <wp:extent cx="276225" cy="238125"/>
            <wp:effectExtent l="0" t="0" r="0" b="0"/>
            <wp:wrapSquare wrapText="bothSides"/>
            <wp:docPr id="1370866964"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866964" name="picture" title="Shap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6225" cy="238125"/>
                    </a:xfrm>
                    <a:prstGeom prst="rect">
                      <a:avLst/>
                    </a:prstGeom>
                  </pic:spPr>
                </pic:pic>
              </a:graphicData>
            </a:graphic>
          </wp:anchor>
        </w:drawing>
      </w:r>
      <w:r w:rsidR="362ECE2F">
        <w:rPr>
          <w:rFonts w:ascii="Arial" w:hAnsi="Arial" w:eastAsia="Arial" w:cs="Arial"/>
        </w:rPr>
        <w:t xml:space="preserve"> future Lichfield Garrick projects, including show programme, without name accompanying </w:t>
      </w:r>
      <w:r w:rsidR="362ECE2F">
        <w:rPr>
          <w:rFonts w:ascii="Arial" w:hAnsi="Arial" w:eastAsia="Arial" w:cs="Arial"/>
        </w:rPr>
        <w:t xml:space="preserve">image</w:t>
      </w:r>
      <w:r w:rsidR="362ECE2F">
        <w:rPr>
          <w:rFonts w:ascii="Arial" w:hAnsi="Arial" w:eastAsia="Arial" w:cs="Arial"/>
          <w:lang w:val="en-GB"/>
        </w:rPr>
        <w:t xml:space="preserve">  </w:t>
      </w:r>
    </w:p>
    <w:p xmlns:wp14="http://schemas.microsoft.com/office/word/2010/wordml" w:rsidP="362ECE2F" w14:paraId="4062D3F7" wp14:textId="77777777">
      <w:pPr>
        <w:rPr>
          <w:lang w:val="en-GB"/>
        </w:rPr>
      </w:pPr>
      <w:r w:rsidR="362ECE2F">
        <w:rPr>
          <w:rFonts w:ascii="Arial" w:hAnsi="Arial" w:eastAsia="Arial" w:cs="Arial"/>
        </w:rPr>
        <w:t>4. Permission for the child to leave the premises alone to make their own way home</w:t>
      </w:r>
      <w:r>
        <w:drawing>
          <wp:anchor xmlns:wp14="http://schemas.microsoft.com/office/word/2010/wordprocessingDrawing" distT="0" distB="0" distL="114300" distR="114300" simplePos="0" relativeHeight="251662336" behindDoc="0" locked="0" layoutInCell="1" allowOverlap="1" wp14:anchorId="0892D170" wp14:editId="7777777">
            <wp:simplePos x="0" y="0"/>
            <wp:positionH relativeFrom="column">
              <wp:align>right</wp:align>
            </wp:positionH>
            <wp:positionV relativeFrom="paragraph">
              <wp:posOffset>0</wp:posOffset>
            </wp:positionV>
            <wp:extent cx="276225" cy="238125"/>
            <wp:effectExtent l="0" t="0" r="0" b="0"/>
            <wp:wrapSquare wrapText="bothSides"/>
            <wp:docPr id="46318711"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8711" name="picture" title="Shap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6225" cy="238125"/>
                    </a:xfrm>
                    <a:prstGeom prst="rect">
                      <a:avLst/>
                    </a:prstGeom>
                  </pic:spPr>
                </pic:pic>
              </a:graphicData>
            </a:graphic>
          </wp:anchor>
        </w:drawing>
      </w:r>
      <w:r w:rsidR="362ECE2F">
        <w:rPr>
          <w:rFonts w:ascii="Arial" w:hAnsi="Arial" w:eastAsia="Arial" w:cs="Arial"/>
          <w:lang w:val="en-GB"/>
        </w:rPr>
        <w:t xml:space="preserve"> </w:t>
      </w:r>
    </w:p>
    <w:p xmlns:wp14="http://schemas.microsoft.com/office/word/2010/wordml" w:rsidP="362ECE2F" w14:paraId="2A4245DE" wp14:textId="40932BB4">
      <w:pPr>
        <w:pStyle w:val="1"/>
        <w:spacing w:after="0" w:afterAutospacing="0"/>
        <w:ind/>
        <w:rPr>
          <w:rFonts w:ascii="Arial" w:hAnsi="Arial" w:eastAsia="Arial" w:cs="Arial"/>
          <w:sz w:val="22"/>
          <w:szCs w:val="22"/>
        </w:rPr>
      </w:pPr>
      <w:r w:rsidRPr="362ECE2F" w:rsidR="362ECE2F">
        <w:rPr>
          <w:rFonts w:ascii="Arial" w:hAnsi="Arial" w:eastAsia="Arial" w:cs="Arial"/>
        </w:rPr>
        <w:t>5. Permission for the child to leave the premises at lunch time</w:t>
      </w:r>
      <w:r w:rsidRPr="362ECE2F" w:rsidR="362ECE2F">
        <w:rPr>
          <w:rFonts w:ascii="Arial" w:hAnsi="Arial" w:eastAsia="Arial" w:cs="Arial"/>
          <w:lang w:val="en-GB"/>
        </w:rPr>
        <w:t xml:space="preserve">  </w:t>
      </w:r>
      <w:r w:rsidR="70FD3E08">
        <w:drawing>
          <wp:inline xmlns:wp14="http://schemas.microsoft.com/office/word/2010/wordprocessingDrawing" wp14:editId="70C389A3" wp14:anchorId="43592E8D">
            <wp:extent cx="276225" cy="238125"/>
            <wp:effectExtent l="0" t="0" r="0" b="0"/>
            <wp:docPr id="1188218490" name="picture" title="Shape"/>
            <wp:cNvGraphicFramePr>
              <a:graphicFrameLocks noChangeAspect="1"/>
            </wp:cNvGraphicFramePr>
            <a:graphic>
              <a:graphicData uri="http://schemas.openxmlformats.org/drawingml/2006/picture">
                <pic:pic>
                  <pic:nvPicPr>
                    <pic:cNvPr id="0" name="picture"/>
                    <pic:cNvPicPr/>
                  </pic:nvPicPr>
                  <pic:blipFill>
                    <a:blip r:embed="Rcb812229d65f4c49">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76225" cy="238125"/>
                    </a:xfrm>
                    <a:prstGeom xmlns:a="http://schemas.openxmlformats.org/drawingml/2006/main" prst="rect">
                      <a:avLst/>
                    </a:prstGeom>
                  </pic:spPr>
                </pic:pic>
              </a:graphicData>
            </a:graphic>
          </wp:inline>
        </w:drawing>
      </w:r>
    </w:p>
    <w:p xmlns:wp14="http://schemas.microsoft.com/office/word/2010/wordml" w:rsidP="362ECE2F" w14:paraId="678FB33E" wp14:textId="553B856F">
      <w:pPr>
        <w:pStyle w:val="1"/>
        <w:spacing w:after="0" w:afterAutospacing="0"/>
        <w:ind/>
        <w:rPr>
          <w:rFonts w:ascii="Arial" w:hAnsi="Arial" w:eastAsia="Arial" w:cs="Arial"/>
        </w:rPr>
      </w:pPr>
      <w:r w:rsidRPr="362ECE2F" w:rsidR="362ECE2F">
        <w:rPr>
          <w:rFonts w:ascii="Arial" w:hAnsi="Arial" w:eastAsia="Arial" w:cs="Arial"/>
        </w:rPr>
        <w:t xml:space="preserve">6. Permission for self/child to be recorded </w:t>
      </w:r>
      <w:r w:rsidRPr="362ECE2F" w:rsidR="1CD14A15">
        <w:rPr>
          <w:rFonts w:ascii="Arial" w:hAnsi="Arial" w:eastAsia="Arial" w:cs="Arial"/>
        </w:rPr>
        <w:t xml:space="preserve">if </w:t>
      </w:r>
      <w:r w:rsidRPr="362ECE2F" w:rsidR="362ECE2F">
        <w:rPr>
          <w:rFonts w:ascii="Arial" w:hAnsi="Arial" w:eastAsia="Arial" w:cs="Arial"/>
        </w:rPr>
        <w:t>accessing digitally delivered</w:t>
      </w:r>
      <w:r w:rsidRPr="362ECE2F" w:rsidR="362ECE2F">
        <w:rPr>
          <w:rFonts w:ascii="Arial" w:hAnsi="Arial" w:eastAsia="Arial" w:cs="Arial"/>
        </w:rPr>
        <w:t xml:space="preserve"> sessions as part of safeguarding policy. (These recordings will be securely stored, </w:t>
      </w:r>
    </w:p>
    <w:p xmlns:wp14="http://schemas.microsoft.com/office/word/2010/wordml" w:rsidP="362ECE2F" w14:paraId="1ED78D23" wp14:textId="14852E4F">
      <w:pPr>
        <w:pStyle w:val="1"/>
        <w:spacing w:after="0" w:afterAutospacing="off"/>
        <w:ind w:right="0"/>
        <w:rPr>
          <w:rFonts w:ascii="Arial" w:hAnsi="Arial" w:eastAsia="Arial" w:cs="Arial"/>
          <w:sz w:val="22"/>
          <w:szCs w:val="22"/>
          <w:lang w:val="en-GB"/>
        </w:rPr>
      </w:pPr>
      <w:r w:rsidRPr="362ECE2F" w:rsidR="362ECE2F">
        <w:rPr>
          <w:rFonts w:ascii="Arial" w:hAnsi="Arial" w:eastAsia="Arial" w:cs="Arial"/>
        </w:rPr>
        <w:t>and only accessed if necessary for safeguarding practices).</w:t>
      </w:r>
      <w:r w:rsidRPr="362ECE2F" w:rsidR="362ECE2F">
        <w:rPr>
          <w:rFonts w:ascii="Arial" w:hAnsi="Arial" w:eastAsia="Arial" w:cs="Arial"/>
          <w:lang w:val="en-GB"/>
        </w:rPr>
        <w:t xml:space="preserve"> </w:t>
      </w:r>
      <w:r w:rsidR="5A5F776E">
        <w:drawing>
          <wp:inline xmlns:wp14="http://schemas.microsoft.com/office/word/2010/wordprocessingDrawing" wp14:editId="526C3ED0" wp14:anchorId="4CA1B9C2">
            <wp:extent cx="276225" cy="238125"/>
            <wp:effectExtent l="0" t="0" r="0" b="0"/>
            <wp:docPr id="1298090266" name="picture" title="Shape"/>
            <wp:cNvGraphicFramePr>
              <a:graphicFrameLocks noChangeAspect="1"/>
            </wp:cNvGraphicFramePr>
            <a:graphic>
              <a:graphicData uri="http://schemas.openxmlformats.org/drawingml/2006/picture">
                <pic:pic>
                  <pic:nvPicPr>
                    <pic:cNvPr id="0" name="picture"/>
                    <pic:cNvPicPr/>
                  </pic:nvPicPr>
                  <pic:blipFill>
                    <a:blip r:embed="Rc6de6958829e4689">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76225" cy="238125"/>
                    </a:xfrm>
                    <a:prstGeom xmlns:a="http://schemas.openxmlformats.org/drawingml/2006/main" prst="rect">
                      <a:avLst/>
                    </a:prstGeom>
                  </pic:spPr>
                </pic:pic>
              </a:graphicData>
            </a:graphic>
          </wp:inline>
        </w:drawing>
      </w:r>
    </w:p>
    <w:p xmlns:wp14="http://schemas.microsoft.com/office/word/2010/wordml" w14:paraId="0562CB0E" wp14:textId="77777777">
      <w:pPr>
        <w:spacing w:after="0" w:afterAutospacing="0"/>
        <w:ind w:right="0"/>
        <w:rPr>
          <w:rFonts w:ascii="Arial" w:hAnsi="Arial" w:eastAsia="Arial" w:cs="Arial"/>
        </w:rPr>
      </w:pPr>
    </w:p>
    <w:p xmlns:wp14="http://schemas.microsoft.com/office/word/2010/wordml" w14:paraId="3466D7F3" wp14:textId="77777777">
      <w:pPr>
        <w:rPr>
          <w:rFonts w:ascii="Arial" w:hAnsi="Arial" w:eastAsia="Arial" w:cs="Arial"/>
        </w:rPr>
      </w:pPr>
      <w:r w:rsidRPr="362ECE2F" w:rsidR="362ECE2F">
        <w:rPr>
          <w:rFonts w:ascii="Arial" w:hAnsi="Arial" w:eastAsia="Arial" w:cs="Arial"/>
        </w:rPr>
        <w:t>If you would like more details on any of the above statements before consenting, then please get in touch as soon as possible using the details at the top of this form.</w:t>
      </w:r>
    </w:p>
    <w:p w:rsidR="362ECE2F" w:rsidP="362ECE2F" w:rsidRDefault="362ECE2F" w14:paraId="329999AC" w14:textId="4C2C1A85">
      <w:pPr>
        <w:pStyle w:val="1"/>
        <w:rPr>
          <w:rFonts w:ascii="Arial" w:hAnsi="Arial" w:eastAsia="Arial" w:cs="Arial"/>
          <w:sz w:val="22"/>
          <w:szCs w:val="22"/>
        </w:rPr>
      </w:pPr>
    </w:p>
    <w:p xmlns:wp14="http://schemas.microsoft.com/office/word/2010/wordml" w14:paraId="6E19F985" wp14:textId="77777777">
      <w:pPr>
        <w:rPr>
          <w:rFonts w:ascii="Arial" w:hAnsi="Arial" w:eastAsia="Arial" w:cs="Arial"/>
          <w:b/>
          <w:bCs/>
        </w:rPr>
      </w:pPr>
      <w:r w:rsidRPr="362ECE2F" w:rsidR="362ECE2F">
        <w:rPr>
          <w:rFonts w:ascii="Arial" w:hAnsi="Arial" w:eastAsia="Arial" w:cs="Arial"/>
          <w:b w:val="1"/>
          <w:bCs w:val="1"/>
        </w:rPr>
        <w:t>PARENT/GUARDIAN SIGNATURE</w:t>
      </w:r>
    </w:p>
    <w:p xmlns:wp14="http://schemas.microsoft.com/office/word/2010/wordml" w14:paraId="62EBF3C5" wp14:textId="77777777">
      <w:pPr>
        <w:pStyle w:val="15"/>
        <w:rPr>
          <w:rFonts w:ascii="Arial" w:hAnsi="Arial" w:eastAsia="Arial" w:cs="Arial"/>
          <w:b w:val="1"/>
          <w:bCs w:val="1"/>
        </w:rPr>
      </w:pPr>
    </w:p>
    <w:p w:rsidR="362ECE2F" w:rsidP="362ECE2F" w:rsidRDefault="362ECE2F" w14:paraId="1737982B" w14:textId="63202D18">
      <w:pPr>
        <w:pStyle w:val="15"/>
        <w:rPr>
          <w:rFonts w:ascii="Arial" w:hAnsi="Arial" w:eastAsia="Arial" w:cs="Arial"/>
          <w:b w:val="1"/>
          <w:bCs w:val="1"/>
          <w:sz w:val="22"/>
          <w:szCs w:val="22"/>
        </w:rPr>
      </w:pPr>
    </w:p>
    <w:p w:rsidR="362ECE2F" w:rsidP="362ECE2F" w:rsidRDefault="362ECE2F" w14:paraId="00AE0300" w14:textId="6BF4A3EF">
      <w:pPr>
        <w:pStyle w:val="15"/>
        <w:rPr>
          <w:rFonts w:ascii="Arial" w:hAnsi="Arial" w:eastAsia="Arial" w:cs="Arial"/>
          <w:b w:val="1"/>
          <w:bCs w:val="1"/>
          <w:sz w:val="22"/>
          <w:szCs w:val="22"/>
        </w:rPr>
      </w:pPr>
    </w:p>
    <w:p xmlns:wp14="http://schemas.microsoft.com/office/word/2010/wordml" w14:paraId="02673D8E" wp14:textId="77777777">
      <w:pPr>
        <w:pStyle w:val="11"/>
        <w:rPr>
          <w:rFonts w:ascii="Arial" w:hAnsi="Arial" w:eastAsia="Arial" w:cs="Arial"/>
          <w:b/>
          <w:bCs/>
          <w:color w:val="000000" w:themeColor="text1"/>
          <w:sz w:val="22"/>
          <w:szCs w:val="22"/>
          <w14:textFill>
            <w14:solidFill>
              <w14:schemeClr w14:val="tx1"/>
            </w14:solidFill>
          </w14:textFill>
        </w:rPr>
      </w:pPr>
      <w:r>
        <w:rPr>
          <w:rFonts w:ascii="Arial" w:hAnsi="Arial" w:eastAsia="Arial" w:cs="Arial"/>
          <w:b/>
          <w:bCs/>
          <w:color w:val="000000" w:themeColor="text1"/>
          <w:sz w:val="22"/>
          <w:szCs w:val="22"/>
          <w14:textFill>
            <w14:solidFill>
              <w14:schemeClr w14:val="tx1"/>
            </w14:solidFill>
          </w14:textFill>
        </w:rPr>
        <w:t>MEDICAL DECLARATION</w:t>
      </w:r>
    </w:p>
    <w:p xmlns:wp14="http://schemas.microsoft.com/office/word/2010/wordml" w14:paraId="6D98A12B" wp14:textId="77777777">
      <w:pPr>
        <w:pStyle w:val="11"/>
        <w:rPr>
          <w:rFonts w:ascii="Arial" w:hAnsi="Arial" w:eastAsia="Arial" w:cs="Arial"/>
          <w:b/>
          <w:bCs/>
          <w:color w:val="000000" w:themeColor="text1"/>
          <w:sz w:val="22"/>
          <w:szCs w:val="22"/>
          <w14:textFill>
            <w14:solidFill>
              <w14:schemeClr w14:val="tx1"/>
            </w14:solidFill>
          </w14:textFill>
        </w:rPr>
      </w:pPr>
    </w:p>
    <w:p xmlns:wp14="http://schemas.microsoft.com/office/word/2010/wordml" w14:paraId="423C5EFE" wp14:textId="77777777">
      <w:pPr>
        <w:pStyle w:val="11"/>
        <w:rPr>
          <w:rFonts w:ascii="Arial" w:hAnsi="Arial" w:eastAsia="Arial" w:cs="Arial"/>
          <w:color w:val="000000" w:themeColor="text1"/>
          <w:sz w:val="22"/>
          <w:szCs w:val="22"/>
          <w14:textFill>
            <w14:solidFill>
              <w14:schemeClr w14:val="tx1"/>
            </w14:solidFill>
          </w14:textFill>
        </w:rPr>
      </w:pPr>
      <w:r>
        <w:rPr>
          <w:rFonts w:ascii="Arial" w:hAnsi="Arial" w:eastAsia="Arial" w:cs="Arial"/>
          <w:b/>
          <w:bCs/>
          <w:color w:val="000000" w:themeColor="text1"/>
          <w:sz w:val="22"/>
          <w:szCs w:val="22"/>
          <w14:textFill>
            <w14:solidFill>
              <w14:schemeClr w14:val="tx1"/>
            </w14:solidFill>
          </w14:textFill>
        </w:rPr>
        <w:t>PLEASE GIVE DETAILS OF ANY MEDICAL CONDITIONS THAT WE SHOULD BE AWARE OF, INCLUDING ALLERGIES.</w:t>
      </w:r>
      <w:r>
        <w:rPr>
          <w:rFonts w:ascii="Arial" w:hAnsi="Arial" w:eastAsia="Arial" w:cs="Arial"/>
          <w:color w:val="000000" w:themeColor="text1"/>
          <w:sz w:val="22"/>
          <w:szCs w:val="22"/>
          <w14:textFill>
            <w14:solidFill>
              <w14:schemeClr w14:val="tx1"/>
            </w14:solidFill>
          </w14:textFill>
        </w:rPr>
        <w:t xml:space="preserve"> </w:t>
      </w:r>
    </w:p>
    <w:p xmlns:wp14="http://schemas.microsoft.com/office/word/2010/wordml" w14:paraId="5B03FE1B" wp14:textId="77777777">
      <w:pPr>
        <w:pStyle w:val="11"/>
        <w:rPr>
          <w:rFonts w:ascii="Arial" w:hAnsi="Arial" w:eastAsia="Arial" w:cs="Arial"/>
          <w:color w:val="000000" w:themeColor="text1"/>
          <w:sz w:val="22"/>
          <w:szCs w:val="22"/>
          <w14:textFill>
            <w14:solidFill>
              <w14:schemeClr w14:val="tx1"/>
            </w14:solidFill>
          </w14:textFill>
        </w:rPr>
      </w:pPr>
      <w:r w:rsidR="362ECE2F">
        <w:rPr>
          <w:rFonts w:ascii="Arial" w:hAnsi="Arial" w:eastAsia="Arial" w:cs="Arial"/>
          <w:color w:val="000000" w:themeColor="text1"/>
          <w:sz w:val="22"/>
          <w:szCs w:val="22"/>
          <w14:textFill>
            <w14:solidFill>
              <w14:schemeClr w14:val="tx1"/>
            </w14:solidFill>
          </w14:textFill>
        </w:rPr>
        <w:t>By doing so you give Lichfield Garrick permission to record and process this information should we require it to carry out our duty of care when you are on the premises as part of rehearsals and performance.</w:t>
      </w:r>
    </w:p>
    <w:p w:rsidR="362ECE2F" w:rsidP="362ECE2F" w:rsidRDefault="362ECE2F" w14:paraId="68A48479" w14:textId="63C4784E">
      <w:pPr>
        <w:pStyle w:val="11"/>
        <w:rPr>
          <w:rFonts w:ascii="Arial" w:hAnsi="Arial" w:eastAsia="Arial" w:cs="Arial"/>
          <w:color w:val="000000" w:themeColor="text1" w:themeTint="FF" w:themeShade="FF"/>
          <w:sz w:val="22"/>
          <w:szCs w:val="22"/>
        </w:rPr>
      </w:pPr>
    </w:p>
    <w:p w:rsidR="362ECE2F" w:rsidP="362ECE2F" w:rsidRDefault="362ECE2F" w14:paraId="1730818C" w14:textId="6F9F7A70">
      <w:pPr>
        <w:pStyle w:val="11"/>
        <w:rPr>
          <w:rFonts w:ascii="Arial" w:hAnsi="Arial" w:eastAsia="Arial" w:cs="Arial"/>
          <w:color w:val="000000" w:themeColor="text1" w:themeTint="FF" w:themeShade="FF"/>
          <w:sz w:val="22"/>
          <w:szCs w:val="22"/>
        </w:rPr>
      </w:pPr>
    </w:p>
    <w:p w:rsidR="362ECE2F" w:rsidP="362ECE2F" w:rsidRDefault="362ECE2F" w14:paraId="17CB2590" w14:textId="3BBAB040">
      <w:pPr>
        <w:pStyle w:val="11"/>
        <w:rPr>
          <w:rFonts w:ascii="Arial" w:hAnsi="Arial" w:eastAsia="Arial" w:cs="Arial"/>
          <w:color w:val="000000" w:themeColor="text1" w:themeTint="FF" w:themeShade="FF"/>
          <w:sz w:val="22"/>
          <w:szCs w:val="22"/>
        </w:rPr>
      </w:pPr>
    </w:p>
    <w:p w:rsidR="362ECE2F" w:rsidP="362ECE2F" w:rsidRDefault="362ECE2F" w14:paraId="678D44AF" w14:textId="6E70E618">
      <w:pPr>
        <w:pStyle w:val="11"/>
        <w:rPr>
          <w:rFonts w:ascii="Arial" w:hAnsi="Arial" w:eastAsia="Arial" w:cs="Arial"/>
          <w:color w:val="000000" w:themeColor="text1" w:themeTint="FF" w:themeShade="FF"/>
          <w:sz w:val="22"/>
          <w:szCs w:val="22"/>
        </w:rPr>
      </w:pPr>
    </w:p>
    <w:p w:rsidR="362ECE2F" w:rsidP="362ECE2F" w:rsidRDefault="362ECE2F" w14:paraId="02F2F67F" w14:textId="6A355357">
      <w:pPr>
        <w:pStyle w:val="11"/>
        <w:rPr>
          <w:rFonts w:ascii="Arial" w:hAnsi="Arial" w:eastAsia="Arial" w:cs="Arial"/>
          <w:color w:val="000000" w:themeColor="text1" w:themeTint="FF" w:themeShade="FF"/>
          <w:sz w:val="22"/>
          <w:szCs w:val="22"/>
        </w:rPr>
      </w:pPr>
    </w:p>
    <w:p xmlns:wp14="http://schemas.microsoft.com/office/word/2010/wordml" w14:paraId="0C57E260" wp14:textId="41833178">
      <w:pPr>
        <w:pStyle w:val="11"/>
        <w:rPr>
          <w:rFonts w:ascii="Arial" w:hAnsi="Arial" w:eastAsia="Arial" w:cs="Arial"/>
          <w:color w:val="000000" w:themeColor="text1"/>
          <w:sz w:val="22"/>
          <w:szCs w:val="22"/>
          <w14:textFill>
            <w14:solidFill>
              <w14:schemeClr w14:val="tx1"/>
            </w14:solidFill>
          </w14:textFill>
        </w:rPr>
      </w:pPr>
      <w:r w:rsidR="362ECE2F">
        <w:rPr>
          <w:rFonts w:ascii="Arial" w:hAnsi="Arial" w:eastAsia="Arial" w:cs="Arial"/>
          <w:color w:val="000000" w:themeColor="text1"/>
          <w:sz w:val="22"/>
          <w:szCs w:val="22"/>
          <w14:textFill>
            <w14:solidFill>
              <w14:schemeClr w14:val="tx1"/>
            </w14:solidFill>
          </w14:textFill>
        </w:rPr>
        <w:t>. . . . . . . . . . . . . . . . . . . . . . . .</w:t>
      </w:r>
      <w:r w:rsidR="0AAAD50F">
        <w:rPr>
          <w:rFonts w:ascii="Arial" w:hAnsi="Arial" w:eastAsia="Arial" w:cs="Arial"/>
          <w:color w:val="000000" w:themeColor="text1"/>
          <w:sz w:val="22"/>
          <w:szCs w:val="22"/>
          <w14:textFill>
            <w14:solidFill>
              <w14:schemeClr w14:val="tx1"/>
            </w14:solidFill>
          </w14:textFill>
        </w:rPr>
        <w:t xml:space="preserve"> </w:t>
      </w:r>
      <w:r w:rsidR="362ECE2F">
        <w:rPr>
          <w:rFonts w:ascii="Arial" w:hAnsi="Arial" w:eastAsia="Arial" w:cs="Arial"/>
          <w:color w:val="000000" w:themeColor="text1"/>
          <w:sz w:val="22"/>
          <w:szCs w:val="22"/>
          <w14:textFill>
            <w14:solidFill>
              <w14:schemeClr w14:val="tx1"/>
            </w14:solidFill>
          </w14:textFill>
        </w:rPr>
        <w:t>. . . . . . . . . . . . . . . . . . . . . . . . . . . . . . . . . . . . . . . . . .</w:t>
      </w:r>
    </w:p>
    <w:p xmlns:wp14="http://schemas.microsoft.com/office/word/2010/wordml" w14:paraId="5997CC1D" wp14:textId="77777777">
      <w:pPr>
        <w:rPr>
          <w:rFonts w:ascii="Arial" w:hAnsi="Arial" w:cs="Arial"/>
        </w:rPr>
      </w:pPr>
    </w:p>
    <w:p w:rsidR="362ECE2F" w:rsidP="362ECE2F" w:rsidRDefault="362ECE2F" w14:paraId="35311D26">
      <w:pPr>
        <w:rPr>
          <w:rFonts w:ascii="Arial" w:hAnsi="Arial" w:eastAsia="Arial" w:cs="Arial"/>
        </w:rPr>
      </w:pPr>
    </w:p>
    <w:p w:rsidR="1C5D6FE7" w:rsidP="362ECE2F" w:rsidRDefault="1C5D6FE7" w14:paraId="50827F32" w14:textId="565B35CE">
      <w:pPr>
        <w:spacing w:line="276" w:lineRule="auto"/>
      </w:pPr>
      <w:r w:rsidRPr="362ECE2F" w:rsidR="1C5D6FE7">
        <w:rPr>
          <w:rFonts w:ascii="Arial" w:hAnsi="Arial" w:eastAsia="Arial" w:cs="Arial"/>
          <w:noProof w:val="0"/>
          <w:sz w:val="22"/>
          <w:szCs w:val="22"/>
          <w:lang w:val="en-GB"/>
        </w:rPr>
        <w:t>Your data will be kept securely in case of necessary review up until 01/08/2036. If you have given consent to option 1 of the above statements, then we will keep your data for marketing purposes until two years after we cease to have any further interaction with you. If you have given consent for options 2-3 then we will keep your data indefinitely. You can withdraw consent or ask us to delete your data at any time.</w:t>
      </w:r>
    </w:p>
    <w:p w:rsidR="362ECE2F" w:rsidP="362ECE2F" w:rsidRDefault="362ECE2F" w14:paraId="3E75AC65" w14:textId="102DC976">
      <w:pPr>
        <w:pStyle w:val="1"/>
        <w:rPr>
          <w:rFonts w:ascii="Arial" w:hAnsi="Arial" w:cs="Arial"/>
          <w:sz w:val="22"/>
          <w:szCs w:val="22"/>
        </w:rPr>
      </w:pPr>
    </w:p>
    <w:p xmlns:wp14="http://schemas.microsoft.com/office/word/2010/wordml" w14:paraId="110FFD37" wp14:textId="77777777">
      <w:pPr>
        <w:rPr>
          <w:rFonts w:ascii="Arial" w:hAnsi="Arial" w:cs="Arial"/>
        </w:rPr>
      </w:pPr>
    </w:p>
    <w:sectPr>
      <w:pgSz w:w="11906" w:h="16838" w:orient="portrait"/>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B699379" wp14:textId="77777777">
      <w:pPr>
        <w:spacing w:line="240" w:lineRule="auto"/>
      </w:pPr>
      <w:r>
        <w:separator/>
      </w:r>
    </w:p>
  </w:endnote>
  <w:endnote w:type="continuationSeparator" w:id="1">
    <w:p xmlns:wp14="http://schemas.microsoft.com/office/word/2010/wordml" w14:paraId="3FE9F23F"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Times New Roman">
    <w:altName w:val="Arial"/>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1F72F646" wp14:textId="77777777">
      <w:pPr>
        <w:spacing w:before="0" w:after="0" w:line="240" w:lineRule="auto"/>
      </w:pPr>
      <w:r>
        <w:separator/>
      </w:r>
    </w:p>
  </w:footnote>
  <w:footnote w:type="continuationSeparator" w:id="1">
    <w:p xmlns:wp14="http://schemas.microsoft.com/office/word/2010/wordml" w14:paraId="08CE6F91" wp14:textId="77777777">
      <w:pPr>
        <w:spacing w:before="0"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80"/>
  <w:trackRevisions w:val="false"/>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33"/>
    <w:rsid w:val="00014A4D"/>
    <w:rsid w:val="00024188"/>
    <w:rsid w:val="00024219"/>
    <w:rsid w:val="000304C7"/>
    <w:rsid w:val="0004752A"/>
    <w:rsid w:val="000C5509"/>
    <w:rsid w:val="000E2A68"/>
    <w:rsid w:val="000E5133"/>
    <w:rsid w:val="000F633B"/>
    <w:rsid w:val="00125A1F"/>
    <w:rsid w:val="001575CD"/>
    <w:rsid w:val="0019305E"/>
    <w:rsid w:val="00205B08"/>
    <w:rsid w:val="00234532"/>
    <w:rsid w:val="00246572"/>
    <w:rsid w:val="00284231"/>
    <w:rsid w:val="002879B2"/>
    <w:rsid w:val="002D006D"/>
    <w:rsid w:val="002E06BB"/>
    <w:rsid w:val="003213F6"/>
    <w:rsid w:val="00330D63"/>
    <w:rsid w:val="00371FE1"/>
    <w:rsid w:val="003A44AB"/>
    <w:rsid w:val="00412A94"/>
    <w:rsid w:val="00415F58"/>
    <w:rsid w:val="0048388F"/>
    <w:rsid w:val="004A1BE6"/>
    <w:rsid w:val="004A3148"/>
    <w:rsid w:val="004B6A7A"/>
    <w:rsid w:val="004D520B"/>
    <w:rsid w:val="00595EA4"/>
    <w:rsid w:val="005A461B"/>
    <w:rsid w:val="005C721D"/>
    <w:rsid w:val="005D2AB6"/>
    <w:rsid w:val="005D2E44"/>
    <w:rsid w:val="005E0206"/>
    <w:rsid w:val="006522B7"/>
    <w:rsid w:val="006B21C9"/>
    <w:rsid w:val="006B21C9"/>
    <w:rsid w:val="006B366A"/>
    <w:rsid w:val="00780794"/>
    <w:rsid w:val="00797EE7"/>
    <w:rsid w:val="007B7ED4"/>
    <w:rsid w:val="007F4B03"/>
    <w:rsid w:val="00800808"/>
    <w:rsid w:val="00840A5C"/>
    <w:rsid w:val="00853D91"/>
    <w:rsid w:val="008656FD"/>
    <w:rsid w:val="0087726D"/>
    <w:rsid w:val="008902A4"/>
    <w:rsid w:val="008C77AE"/>
    <w:rsid w:val="0094033B"/>
    <w:rsid w:val="00960172"/>
    <w:rsid w:val="00995843"/>
    <w:rsid w:val="009C2D1D"/>
    <w:rsid w:val="009C6955"/>
    <w:rsid w:val="009F0F2D"/>
    <w:rsid w:val="00A127D1"/>
    <w:rsid w:val="00A17A12"/>
    <w:rsid w:val="00A862E2"/>
    <w:rsid w:val="00AD4E47"/>
    <w:rsid w:val="00B3264A"/>
    <w:rsid w:val="00B33DFC"/>
    <w:rsid w:val="00B61408"/>
    <w:rsid w:val="00B93768"/>
    <w:rsid w:val="00BC0407"/>
    <w:rsid w:val="00BF5B7D"/>
    <w:rsid w:val="00C17961"/>
    <w:rsid w:val="00C364A3"/>
    <w:rsid w:val="00C66474"/>
    <w:rsid w:val="00C80452"/>
    <w:rsid w:val="00CF07EE"/>
    <w:rsid w:val="00CF3521"/>
    <w:rsid w:val="00D22749"/>
    <w:rsid w:val="00D602CD"/>
    <w:rsid w:val="00D90FF1"/>
    <w:rsid w:val="00D96113"/>
    <w:rsid w:val="00DE3A6A"/>
    <w:rsid w:val="00E614F5"/>
    <w:rsid w:val="00E847E1"/>
    <w:rsid w:val="00EF1105"/>
    <w:rsid w:val="00EF1557"/>
    <w:rsid w:val="00F07603"/>
    <w:rsid w:val="00F0790B"/>
    <w:rsid w:val="00F531E1"/>
    <w:rsid w:val="00F653F2"/>
    <w:rsid w:val="00F65975"/>
    <w:rsid w:val="00FD5600"/>
    <w:rsid w:val="00FD5C8F"/>
    <w:rsid w:val="0194346B"/>
    <w:rsid w:val="02B9B9F7"/>
    <w:rsid w:val="02F47B81"/>
    <w:rsid w:val="034DAF95"/>
    <w:rsid w:val="037B0762"/>
    <w:rsid w:val="03B8A18C"/>
    <w:rsid w:val="04C76A4C"/>
    <w:rsid w:val="058CD827"/>
    <w:rsid w:val="05A43A1C"/>
    <w:rsid w:val="08BBBAFB"/>
    <w:rsid w:val="096DD72C"/>
    <w:rsid w:val="09CCBBB4"/>
    <w:rsid w:val="0A4F471D"/>
    <w:rsid w:val="0AAAD50F"/>
    <w:rsid w:val="0AFF923F"/>
    <w:rsid w:val="0C7DF1EA"/>
    <w:rsid w:val="0D3BC3F9"/>
    <w:rsid w:val="0E623E92"/>
    <w:rsid w:val="103547E0"/>
    <w:rsid w:val="1110F4ED"/>
    <w:rsid w:val="11C28646"/>
    <w:rsid w:val="138CACB0"/>
    <w:rsid w:val="15A6B988"/>
    <w:rsid w:val="1813D6C5"/>
    <w:rsid w:val="18216713"/>
    <w:rsid w:val="191C9E4A"/>
    <w:rsid w:val="1A72FCBD"/>
    <w:rsid w:val="1A8BE3CB"/>
    <w:rsid w:val="1AAD9316"/>
    <w:rsid w:val="1B21C3F1"/>
    <w:rsid w:val="1B75FFEB"/>
    <w:rsid w:val="1BB2BD63"/>
    <w:rsid w:val="1C1942E4"/>
    <w:rsid w:val="1C5D6FE7"/>
    <w:rsid w:val="1C8E2484"/>
    <w:rsid w:val="1CD14A15"/>
    <w:rsid w:val="1CF67962"/>
    <w:rsid w:val="1E455CFB"/>
    <w:rsid w:val="1F0D901B"/>
    <w:rsid w:val="2084A35F"/>
    <w:rsid w:val="241DBE99"/>
    <w:rsid w:val="2533D390"/>
    <w:rsid w:val="266CE69F"/>
    <w:rsid w:val="26A2AE4D"/>
    <w:rsid w:val="282D4DAB"/>
    <w:rsid w:val="28654F69"/>
    <w:rsid w:val="28D6BDAE"/>
    <w:rsid w:val="29DEEBD9"/>
    <w:rsid w:val="2A25ED8F"/>
    <w:rsid w:val="2A25ED8F"/>
    <w:rsid w:val="2ADB1287"/>
    <w:rsid w:val="2C3DF5FE"/>
    <w:rsid w:val="2C4D5885"/>
    <w:rsid w:val="2C50712B"/>
    <w:rsid w:val="2DDB6D31"/>
    <w:rsid w:val="2F2EB90F"/>
    <w:rsid w:val="3183D12F"/>
    <w:rsid w:val="31C7D71D"/>
    <w:rsid w:val="340B616F"/>
    <w:rsid w:val="34752E77"/>
    <w:rsid w:val="3485349A"/>
    <w:rsid w:val="350BA9D5"/>
    <w:rsid w:val="35CD4BA8"/>
    <w:rsid w:val="362ECE2F"/>
    <w:rsid w:val="382EF867"/>
    <w:rsid w:val="383E9BB5"/>
    <w:rsid w:val="388256D5"/>
    <w:rsid w:val="3922954E"/>
    <w:rsid w:val="39375A8A"/>
    <w:rsid w:val="3B82A002"/>
    <w:rsid w:val="3C11D31C"/>
    <w:rsid w:val="3DDDE98F"/>
    <w:rsid w:val="3E2F147C"/>
    <w:rsid w:val="3E97EA25"/>
    <w:rsid w:val="3F837316"/>
    <w:rsid w:val="40016C97"/>
    <w:rsid w:val="41249C90"/>
    <w:rsid w:val="41705210"/>
    <w:rsid w:val="41EB6773"/>
    <w:rsid w:val="42343495"/>
    <w:rsid w:val="42DF77E8"/>
    <w:rsid w:val="433A818A"/>
    <w:rsid w:val="433A818A"/>
    <w:rsid w:val="43E25BB7"/>
    <w:rsid w:val="4505F43F"/>
    <w:rsid w:val="4658993D"/>
    <w:rsid w:val="46AB69BD"/>
    <w:rsid w:val="4953F99C"/>
    <w:rsid w:val="4A72BD2B"/>
    <w:rsid w:val="4AE263E6"/>
    <w:rsid w:val="4BCDD498"/>
    <w:rsid w:val="4BE1A4AC"/>
    <w:rsid w:val="4D4A34C5"/>
    <w:rsid w:val="4D8907A0"/>
    <w:rsid w:val="4DECCD4C"/>
    <w:rsid w:val="4F054443"/>
    <w:rsid w:val="500F519F"/>
    <w:rsid w:val="515BEF5A"/>
    <w:rsid w:val="519DAD3D"/>
    <w:rsid w:val="51EEE9FF"/>
    <w:rsid w:val="5294A8A3"/>
    <w:rsid w:val="52F35AFF"/>
    <w:rsid w:val="54A4903B"/>
    <w:rsid w:val="561B4E5E"/>
    <w:rsid w:val="562C2086"/>
    <w:rsid w:val="5884ADCA"/>
    <w:rsid w:val="5997989E"/>
    <w:rsid w:val="59FC66BD"/>
    <w:rsid w:val="5A5F776E"/>
    <w:rsid w:val="5B61EB57"/>
    <w:rsid w:val="5E2388C8"/>
    <w:rsid w:val="61B85C25"/>
    <w:rsid w:val="620F20A4"/>
    <w:rsid w:val="6332C1FB"/>
    <w:rsid w:val="63972893"/>
    <w:rsid w:val="65EB7348"/>
    <w:rsid w:val="67066B49"/>
    <w:rsid w:val="67264551"/>
    <w:rsid w:val="68A8EFD5"/>
    <w:rsid w:val="6A8A2BF1"/>
    <w:rsid w:val="6C1CB590"/>
    <w:rsid w:val="6C1CB590"/>
    <w:rsid w:val="6C299A49"/>
    <w:rsid w:val="6C299A49"/>
    <w:rsid w:val="702D84E8"/>
    <w:rsid w:val="709D455E"/>
    <w:rsid w:val="70FD3E08"/>
    <w:rsid w:val="710D8E32"/>
    <w:rsid w:val="72D56CAB"/>
    <w:rsid w:val="72F630A3"/>
    <w:rsid w:val="73560DCA"/>
    <w:rsid w:val="752839DE"/>
    <w:rsid w:val="75AB9E69"/>
    <w:rsid w:val="7604D8B2"/>
    <w:rsid w:val="77C2B319"/>
    <w:rsid w:val="77E4CAF7"/>
    <w:rsid w:val="79BEDEC4"/>
    <w:rsid w:val="7BF72BEF"/>
    <w:rsid w:val="7BFBBE2D"/>
    <w:rsid w:val="7C36DFA9"/>
    <w:rsid w:val="7C4928D8"/>
    <w:rsid w:val="7CA74FCE"/>
    <w:rsid w:val="7CB6D97E"/>
    <w:rsid w:val="7D8DEC17"/>
    <w:rsid w:val="7EC26CAE"/>
    <w:rsid w:val="7EFBFD3C"/>
    <w:rsid w:val="7F25A5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fill="t" fillcolor="#FFFFFF" stroke="t">
      <v:fill on="t" focussize="0,0"/>
      <v:stroke color="#000000"/>
    </o:shapedefaults>
    <o:shapelayout v:ext="edit">
      <o:idmap v:ext="edit" data="1"/>
    </o:shapelayout>
  </w:shapeDefaults>
  <w14:docId w14:val="6266D452"/>
  <w15:docId w15:val="{C27387DC-2765-49D0-BF15-88389E75E440}"/>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Theme="minorHAnsi" w:hAnsiTheme="minorHAnsi" w:eastAsiaTheme="minorHAnsi" w:cstheme="minorBidi"/>
      </w:rPr>
    </w:rPrDefault>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lsdException w:name="footer" w:uiPriority="99" w:semiHidden="0"/>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semiHidden="0" w:unhideWhenUsed="0"/>
    <w:lsdException w:name="Balloon Text" w:uiPriority="99"/>
    <w:lsdException w:name="Table Grid" w:uiPriority="59" w:semiHidden="0" w:unhideWhenUsed="0"/>
    <w:lsdException w:name="Table Theme" w:uiPriority="99" w:semiHidden="0"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styleId="2" w:default="1">
    <w:name w:val="Default Paragraph Font"/>
    <w:semiHidden/>
    <w:unhideWhenUsed/>
    <w:uiPriority w:val="1"/>
  </w:style>
  <w:style w:type="table" w:styleId="3" w:default="1">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uiPriority w:val="99"/>
    <w:pPr>
      <w:spacing w:after="0" w:line="240" w:lineRule="auto"/>
    </w:pPr>
    <w:rPr>
      <w:rFonts w:ascii="Tahoma" w:hAnsi="Tahoma" w:cs="Tahoma"/>
      <w:sz w:val="16"/>
      <w:szCs w:val="16"/>
    </w:rPr>
  </w:style>
  <w:style w:type="character" w:styleId="5">
    <w:name w:val="annotation reference"/>
    <w:basedOn w:val="2"/>
    <w:semiHidden/>
    <w:unhideWhenUsed/>
    <w:uiPriority w:val="99"/>
    <w:rPr>
      <w:sz w:val="16"/>
      <w:szCs w:val="16"/>
    </w:rPr>
  </w:style>
  <w:style w:type="paragraph" w:styleId="6">
    <w:name w:val="annotation text"/>
    <w:basedOn w:val="1"/>
    <w:link w:val="17"/>
    <w:semiHidden/>
    <w:unhideWhenUsed/>
    <w:uiPriority w:val="99"/>
    <w:pPr>
      <w:spacing w:line="240" w:lineRule="auto"/>
    </w:pPr>
    <w:rPr>
      <w:sz w:val="20"/>
      <w:szCs w:val="20"/>
    </w:rPr>
  </w:style>
  <w:style w:type="paragraph" w:styleId="7">
    <w:name w:val="annotation subject"/>
    <w:basedOn w:val="6"/>
    <w:next w:val="6"/>
    <w:link w:val="18"/>
    <w:semiHidden/>
    <w:unhideWhenUsed/>
    <w:uiPriority w:val="99"/>
    <w:rPr>
      <w:b/>
      <w:bCs/>
    </w:rPr>
  </w:style>
  <w:style w:type="paragraph" w:styleId="8">
    <w:name w:val="footer"/>
    <w:basedOn w:val="1"/>
    <w:link w:val="14"/>
    <w:unhideWhenUsed/>
    <w:uiPriority w:val="99"/>
    <w:pPr>
      <w:tabs>
        <w:tab w:val="center" w:pos="4513"/>
        <w:tab w:val="right" w:pos="9026"/>
      </w:tabs>
      <w:spacing w:after="0" w:line="240" w:lineRule="auto"/>
    </w:pPr>
  </w:style>
  <w:style w:type="paragraph" w:styleId="9">
    <w:name w:val="header"/>
    <w:basedOn w:val="1"/>
    <w:link w:val="13"/>
    <w:unhideWhenUsed/>
    <w:uiPriority w:val="99"/>
    <w:pPr>
      <w:tabs>
        <w:tab w:val="center" w:pos="4513"/>
        <w:tab w:val="right" w:pos="9026"/>
      </w:tabs>
      <w:spacing w:after="0" w:line="240" w:lineRule="auto"/>
    </w:pPr>
  </w:style>
  <w:style w:type="character" w:styleId="10">
    <w:name w:val="Hyperlink"/>
    <w:basedOn w:val="2"/>
    <w:unhideWhenUsed/>
    <w:uiPriority w:val="99"/>
    <w:rPr>
      <w:color w:val="0000FF" w:themeColor="hyperlink"/>
      <w:u w:val="single"/>
      <w14:textFill>
        <w14:solidFill>
          <w14:schemeClr w14:val="hlink"/>
        </w14:solidFill>
      </w14:textFill>
    </w:rPr>
  </w:style>
  <w:style w:type="paragraph" w:styleId="11">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12">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customStyle="1">
    <w:name w:val="Header Char"/>
    <w:basedOn w:val="2"/>
    <w:link w:val="9"/>
    <w:uiPriority w:val="99"/>
  </w:style>
  <w:style w:type="character" w:styleId="14" w:customStyle="1">
    <w:name w:val="Footer Char"/>
    <w:basedOn w:val="2"/>
    <w:link w:val="8"/>
    <w:uiPriority w:val="99"/>
  </w:style>
  <w:style w:type="paragraph" w:styleId="15">
    <w:name w:val="No Spacing"/>
    <w:qFormat/>
    <w:uiPriority w:val="1"/>
    <w:pPr>
      <w:spacing w:after="0" w:line="240" w:lineRule="auto"/>
    </w:pPr>
    <w:rPr>
      <w:rFonts w:asciiTheme="minorHAnsi" w:hAnsiTheme="minorHAnsi" w:eastAsiaTheme="minorHAnsi" w:cstheme="minorBidi"/>
      <w:sz w:val="22"/>
      <w:szCs w:val="22"/>
      <w:lang w:val="en-GB" w:eastAsia="en-US" w:bidi="ar-SA"/>
    </w:rPr>
  </w:style>
  <w:style w:type="character" w:styleId="16" w:customStyle="1">
    <w:name w:val="Balloon Text Char"/>
    <w:basedOn w:val="2"/>
    <w:link w:val="4"/>
    <w:semiHidden/>
    <w:uiPriority w:val="99"/>
    <w:rPr>
      <w:rFonts w:ascii="Tahoma" w:hAnsi="Tahoma" w:cs="Tahoma"/>
      <w:sz w:val="16"/>
      <w:szCs w:val="16"/>
    </w:rPr>
  </w:style>
  <w:style w:type="character" w:styleId="17" w:customStyle="1">
    <w:name w:val="Comment Text Char"/>
    <w:basedOn w:val="2"/>
    <w:link w:val="6"/>
    <w:semiHidden/>
    <w:uiPriority w:val="99"/>
    <w:rPr>
      <w:sz w:val="20"/>
      <w:szCs w:val="20"/>
    </w:rPr>
  </w:style>
  <w:style w:type="character" w:styleId="18" w:customStyle="1">
    <w:name w:val="Comment Subject Char"/>
    <w:basedOn w:val="17"/>
    <w:link w:val="7"/>
    <w:semiHidden/>
    <w:uiPriority w:val="99"/>
    <w:rPr>
      <w:b/>
      <w:bCs/>
      <w:sz w:val="20"/>
      <w:szCs w:val="20"/>
    </w:rPr>
  </w:style>
</w:styles>
</file>

<file path=word/_rels/document.xml.rels>&#65279;<?xml version="1.0" encoding="utf-8"?><Relationships xmlns="http://schemas.openxmlformats.org/package/2006/relationships"><Relationship Type="http://schemas.openxmlformats.org/officeDocument/2006/relationships/customXml" Target="../customXml/item1.xml" Id="rId9" /><Relationship Type="http://schemas.openxmlformats.org/officeDocument/2006/relationships/image" Target="media/image3.png" Id="rId8" /><Relationship Type="http://schemas.openxmlformats.org/officeDocument/2006/relationships/image" Target="media/image2.png" Id="rId7" /><Relationship Type="http://schemas.openxmlformats.org/officeDocument/2006/relationships/image" Target="media/image1.png" Id="rId6" /><Relationship Type="http://schemas.openxmlformats.org/officeDocument/2006/relationships/theme" Target="theme/theme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3" /><Relationship Type="http://schemas.openxmlformats.org/officeDocument/2006/relationships/customXml" Target="../customXml/item4.xml" Id="rId12"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styles" Target="styles.xml" Id="rId1" /><Relationship Type="http://schemas.openxmlformats.org/officeDocument/2006/relationships/image" Target="/media/image4.png" Id="Rcb812229d65f4c49" /><Relationship Type="http://schemas.openxmlformats.org/officeDocument/2006/relationships/image" Target="/media/image5.png" Id="Rc6de6958829e46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
        <AccountId xsi:nil="true"/>
        <AccountType/>
      </UserInfo>
    </SharedWithUsers>
    <_Flow_SignoffStatus xmlns="69ace9c1-c579-45ff-9c15-9845b4449dd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4" ma:contentTypeDescription="Create a new document." ma:contentTypeScope="" ma:versionID="1c4133fa221f1d428adb5617d1590205">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86772747e3d7b26df0927d559b5913e"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8FBC15-D43C-4797-8235-EAE323CFF157}">
  <ds:schemaRefs/>
</ds:datastoreItem>
</file>

<file path=customXml/itemProps3.xml><?xml version="1.0" encoding="utf-8"?>
<ds:datastoreItem xmlns:ds="http://schemas.openxmlformats.org/officeDocument/2006/customXml" ds:itemID="{3724A8EE-E5E5-461A-814A-DC11BEF44D5B}">
  <ds:schemaRefs/>
</ds:datastoreItem>
</file>

<file path=customXml/itemProps4.xml><?xml version="1.0" encoding="utf-8"?>
<ds:datastoreItem xmlns:ds="http://schemas.openxmlformats.org/officeDocument/2006/customXml" ds:itemID="{82B44D4E-3CF5-43F4-BF5E-A4825380D8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Company>Hewlett-Packard Company</ap:Company>
  <ap:ScaleCrop>false</ap:ScaleCrop>
  <ap:Application>Microsoft Word for the web</ap:Application>
  <ap:DocSecurity>0</ap:DocSecurity>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Hired Man</dc:title>
  <dc:creator>Tim Ford</dc:creator>
  <lastModifiedBy>Jonny Mcclean</lastModifiedBy>
  <revision>12</revision>
  <lastPrinted>2014-05-21T11:16:00.0000000Z</lastPrinted>
  <dcterms:created xsi:type="dcterms:W3CDTF">2020-09-01T09:45:00.0000000Z</dcterms:created>
  <dcterms:modified xsi:type="dcterms:W3CDTF">2021-08-16T08:44:07.3371066Z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KSOProductBuildVer">
    <vt:lpwstr>2057-11.2.0.9984</vt:lpwstr>
  </property>
</Properties>
</file>